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3F87">
      <w:pPr>
        <w:widowControl/>
        <w:shd w:val="clear" w:color="auto"/>
        <w:spacing w:line="540" w:lineRule="exact"/>
        <w:jc w:val="left"/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3FB95AA6">
      <w:pPr>
        <w:widowControl/>
        <w:shd w:val="clear" w:color="auto"/>
        <w:spacing w:line="540" w:lineRule="exact"/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</w:p>
    <w:p w14:paraId="6795C7FC">
      <w:pPr>
        <w:widowControl/>
        <w:shd w:val="clear" w:color="auto"/>
        <w:spacing w:line="540" w:lineRule="exact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区（市）资格复审地址及联系电话</w:t>
      </w:r>
    </w:p>
    <w:p w14:paraId="61147550">
      <w:pPr>
        <w:shd w:val="clear"/>
      </w:pPr>
    </w:p>
    <w:tbl>
      <w:tblPr>
        <w:tblStyle w:val="6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4964"/>
        <w:gridCol w:w="2128"/>
      </w:tblGrid>
      <w:tr w14:paraId="4299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1727" w:type="dxa"/>
            <w:noWrap w:val="0"/>
            <w:vAlign w:val="center"/>
          </w:tcPr>
          <w:p w14:paraId="677844DE">
            <w:pPr>
              <w:spacing w:line="34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区（市）</w:t>
            </w:r>
          </w:p>
        </w:tc>
        <w:tc>
          <w:tcPr>
            <w:tcW w:w="4964" w:type="dxa"/>
            <w:noWrap w:val="0"/>
            <w:vAlign w:val="center"/>
          </w:tcPr>
          <w:p w14:paraId="7A13A6A4">
            <w:pPr>
              <w:spacing w:line="34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地  址</w:t>
            </w:r>
          </w:p>
        </w:tc>
        <w:tc>
          <w:tcPr>
            <w:tcW w:w="2128" w:type="dxa"/>
            <w:noWrap w:val="0"/>
            <w:vAlign w:val="center"/>
          </w:tcPr>
          <w:p w14:paraId="6F242CB8">
            <w:pPr>
              <w:spacing w:line="340" w:lineRule="exact"/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联系电话</w:t>
            </w:r>
          </w:p>
        </w:tc>
      </w:tr>
      <w:tr w14:paraId="0D13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exact"/>
          <w:jc w:val="center"/>
        </w:trPr>
        <w:tc>
          <w:tcPr>
            <w:tcW w:w="1727" w:type="dxa"/>
            <w:noWrap w:val="0"/>
            <w:vAlign w:val="center"/>
          </w:tcPr>
          <w:p w14:paraId="39D64CE2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西海岸新区</w:t>
            </w:r>
          </w:p>
        </w:tc>
        <w:tc>
          <w:tcPr>
            <w:tcW w:w="4964" w:type="dxa"/>
            <w:noWrap w:val="0"/>
            <w:vAlign w:val="center"/>
          </w:tcPr>
          <w:p w14:paraId="7A937315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青岛西海岸新区人社局零工市场</w:t>
            </w:r>
          </w:p>
          <w:p w14:paraId="5C3871D9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青岛西海岸新区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长江西路2号</w:t>
            </w:r>
          </w:p>
        </w:tc>
        <w:tc>
          <w:tcPr>
            <w:tcW w:w="2128" w:type="dxa"/>
            <w:noWrap w:val="0"/>
            <w:vAlign w:val="center"/>
          </w:tcPr>
          <w:p w14:paraId="687619BD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0532-86130802</w:t>
            </w:r>
          </w:p>
        </w:tc>
      </w:tr>
      <w:tr w14:paraId="58FE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  <w:jc w:val="center"/>
        </w:trPr>
        <w:tc>
          <w:tcPr>
            <w:tcW w:w="1727" w:type="dxa"/>
            <w:noWrap w:val="0"/>
            <w:vAlign w:val="center"/>
          </w:tcPr>
          <w:p w14:paraId="10B859BF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即墨区</w:t>
            </w:r>
          </w:p>
        </w:tc>
        <w:tc>
          <w:tcPr>
            <w:tcW w:w="4964" w:type="dxa"/>
            <w:noWrap w:val="0"/>
            <w:vAlign w:val="center"/>
          </w:tcPr>
          <w:p w14:paraId="09D0B80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青岛市即墨区人力资源和社会保障局</w:t>
            </w:r>
          </w:p>
          <w:p w14:paraId="69503CF3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即墨区振武路496号政务服务大厅南门6楼608会议室</w:t>
            </w:r>
          </w:p>
        </w:tc>
        <w:tc>
          <w:tcPr>
            <w:tcW w:w="2128" w:type="dxa"/>
            <w:noWrap w:val="0"/>
            <w:vAlign w:val="center"/>
          </w:tcPr>
          <w:p w14:paraId="08AC8A4C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0532-8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>5559301</w:t>
            </w:r>
          </w:p>
        </w:tc>
      </w:tr>
      <w:tr w14:paraId="6E85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76FBC719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胶州市</w:t>
            </w:r>
          </w:p>
        </w:tc>
        <w:tc>
          <w:tcPr>
            <w:tcW w:w="4964" w:type="dxa"/>
            <w:shd w:val="clear" w:color="auto" w:fill="auto"/>
            <w:noWrap w:val="0"/>
            <w:vAlign w:val="center"/>
          </w:tcPr>
          <w:p w14:paraId="239B0D8F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胶州市人力资源和社会保障局</w:t>
            </w:r>
          </w:p>
          <w:p w14:paraId="247FEA71">
            <w:pPr>
              <w:spacing w:line="3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胶州市北京路2号行政服务西楼裙楼5楼大厅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（西楼裙楼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西门进入）</w:t>
            </w:r>
          </w:p>
        </w:tc>
        <w:tc>
          <w:tcPr>
            <w:tcW w:w="2128" w:type="dxa"/>
            <w:shd w:val="clear" w:color="auto" w:fill="auto"/>
            <w:noWrap w:val="0"/>
            <w:vAlign w:val="center"/>
          </w:tcPr>
          <w:p w14:paraId="59973F0E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0532-82288275</w:t>
            </w:r>
          </w:p>
        </w:tc>
      </w:tr>
      <w:tr w14:paraId="4B37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exac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26385285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平度市</w:t>
            </w:r>
          </w:p>
        </w:tc>
        <w:tc>
          <w:tcPr>
            <w:tcW w:w="4964" w:type="dxa"/>
            <w:shd w:val="clear" w:color="auto" w:fill="auto"/>
            <w:noWrap w:val="0"/>
            <w:vAlign w:val="center"/>
          </w:tcPr>
          <w:p w14:paraId="5D63F0F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平度市人力资源和社会保障局</w:t>
            </w:r>
          </w:p>
          <w:p w14:paraId="7B2609D3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平度市北京路379-1号楼230房间</w:t>
            </w:r>
          </w:p>
        </w:tc>
        <w:tc>
          <w:tcPr>
            <w:tcW w:w="2128" w:type="dxa"/>
            <w:shd w:val="clear" w:color="auto" w:fill="auto"/>
            <w:noWrap w:val="0"/>
            <w:vAlign w:val="center"/>
          </w:tcPr>
          <w:p w14:paraId="3A3CEC51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0532-88333928</w:t>
            </w:r>
          </w:p>
        </w:tc>
      </w:tr>
      <w:tr w14:paraId="7860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exact"/>
          <w:jc w:val="center"/>
        </w:trPr>
        <w:tc>
          <w:tcPr>
            <w:tcW w:w="1727" w:type="dxa"/>
            <w:shd w:val="clear" w:color="auto" w:fill="auto"/>
            <w:noWrap w:val="0"/>
            <w:vAlign w:val="center"/>
          </w:tcPr>
          <w:p w14:paraId="13C3388E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莱西市</w:t>
            </w:r>
          </w:p>
        </w:tc>
        <w:tc>
          <w:tcPr>
            <w:tcW w:w="4964" w:type="dxa"/>
            <w:shd w:val="clear" w:color="auto" w:fill="auto"/>
            <w:noWrap w:val="0"/>
            <w:vAlign w:val="center"/>
          </w:tcPr>
          <w:p w14:paraId="561B387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莱西市人力资源和社会保障局</w:t>
            </w:r>
          </w:p>
          <w:p w14:paraId="283FA326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莱西市长岛路148号莱西市政务服务中心A座13楼1302房间</w:t>
            </w:r>
          </w:p>
        </w:tc>
        <w:tc>
          <w:tcPr>
            <w:tcW w:w="2128" w:type="dxa"/>
            <w:shd w:val="clear" w:color="auto" w:fill="auto"/>
            <w:noWrap w:val="0"/>
            <w:vAlign w:val="center"/>
          </w:tcPr>
          <w:p w14:paraId="34F75673">
            <w:pPr>
              <w:spacing w:line="34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0532-66035782</w:t>
            </w:r>
          </w:p>
        </w:tc>
      </w:tr>
    </w:tbl>
    <w:p w14:paraId="7AF9EBBA">
      <w:pPr>
        <w:pStyle w:val="3"/>
      </w:pP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MTgzNGE3NGRmZDA2NTYyOTBlYjYwYTEyNGY4MjgifQ=="/>
  </w:docVars>
  <w:rsids>
    <w:rsidRoot w:val="008038F7"/>
    <w:rsid w:val="00006F07"/>
    <w:rsid w:val="00242A6F"/>
    <w:rsid w:val="00471B10"/>
    <w:rsid w:val="0055051F"/>
    <w:rsid w:val="006455E0"/>
    <w:rsid w:val="007F6F16"/>
    <w:rsid w:val="008038F7"/>
    <w:rsid w:val="00AC5CB7"/>
    <w:rsid w:val="00FC2344"/>
    <w:rsid w:val="02700DF5"/>
    <w:rsid w:val="0B2A5B02"/>
    <w:rsid w:val="0DB461AA"/>
    <w:rsid w:val="0E9F79F2"/>
    <w:rsid w:val="10AD5132"/>
    <w:rsid w:val="13122E6C"/>
    <w:rsid w:val="1C882C50"/>
    <w:rsid w:val="26834A1B"/>
    <w:rsid w:val="27283097"/>
    <w:rsid w:val="279761DB"/>
    <w:rsid w:val="285975C5"/>
    <w:rsid w:val="2D2B7E39"/>
    <w:rsid w:val="32AC094E"/>
    <w:rsid w:val="366E034B"/>
    <w:rsid w:val="37F053E1"/>
    <w:rsid w:val="3A9512E0"/>
    <w:rsid w:val="3B176D90"/>
    <w:rsid w:val="3CF1154B"/>
    <w:rsid w:val="42A31D6D"/>
    <w:rsid w:val="455728DE"/>
    <w:rsid w:val="470E26B6"/>
    <w:rsid w:val="48496E87"/>
    <w:rsid w:val="4D78714F"/>
    <w:rsid w:val="4E6D1F6D"/>
    <w:rsid w:val="4EAA749D"/>
    <w:rsid w:val="4F80558E"/>
    <w:rsid w:val="54C44A16"/>
    <w:rsid w:val="553954C4"/>
    <w:rsid w:val="5BB16E51"/>
    <w:rsid w:val="60653CA7"/>
    <w:rsid w:val="628E1C9B"/>
    <w:rsid w:val="654555B0"/>
    <w:rsid w:val="669729F9"/>
    <w:rsid w:val="69C50AD8"/>
    <w:rsid w:val="6AD47DD8"/>
    <w:rsid w:val="6B1940CB"/>
    <w:rsid w:val="6B785296"/>
    <w:rsid w:val="6DE37FF7"/>
    <w:rsid w:val="7AAE519A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autoSpaceDE w:val="0"/>
      <w:autoSpaceDN w:val="0"/>
      <w:adjustRightInd w:val="0"/>
      <w:snapToGrid w:val="0"/>
      <w:spacing w:line="600" w:lineRule="atLeast"/>
      <w:jc w:val="both"/>
    </w:pPr>
    <w:rPr>
      <w:rFonts w:ascii="宋体" w:hAnsi="Times New Roman" w:eastAsia="宋体" w:cs="Times New Roman"/>
      <w:spacing w:val="5"/>
      <w:kern w:val="0"/>
      <w:sz w:val="32"/>
      <w:szCs w:val="20"/>
      <w:lang w:val="en-US" w:eastAsia="zh-CN" w:bidi="ar-SA"/>
    </w:rPr>
  </w:style>
  <w:style w:type="paragraph" w:styleId="3">
    <w:name w:val="Body Text First Indent 2"/>
    <w:qFormat/>
    <w:uiPriority w:val="0"/>
    <w:pPr>
      <w:widowControl w:val="0"/>
      <w:ind w:firstLine="420" w:firstLineChars="200"/>
      <w:jc w:val="both"/>
    </w:pPr>
    <w:rPr>
      <w:rFonts w:ascii="仿宋_GB2312" w:hAnsi="宋体" w:eastAsia="仿宋_GB2312" w:cs="Times New Roman"/>
      <w:kern w:val="2"/>
      <w:sz w:val="30"/>
      <w:szCs w:val="30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296</Characters>
  <Lines>2</Lines>
  <Paragraphs>1</Paragraphs>
  <TotalTime>33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2019-07-11T07:27:00Z</dcterms:created>
  <dc:creator>大学生创业服务中心</dc:creator>
  <cp:lastModifiedBy>波螺油子</cp:lastModifiedBy>
  <dcterms:modified xsi:type="dcterms:W3CDTF">2026-06-22T06:31:47Z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D4942FED69FE4471A9029E97D2F64099</vt:lpwstr>
  </property>
  <property fmtid="{D5CDD505-2E9C-101B-9397-08002B2CF9AE}" pid="4" name="KSOTemplateDocerSaveRecord">
    <vt:lpwstr>eyJoZGlkIjoiYTcxMTgzNGE3NGRmZDA2NTYyOTBlYjYwYTEyNGY4MjgiLCJ1c2VySWQiOiIyNjc5MjUzNDkifQ==</vt:lpwstr>
  </property>
</Properties>
</file>