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C821D">
      <w:pPr>
        <w:ind w:right="0"/>
        <w:rPr>
          <w:rFonts w:ascii="宋体" w:hAnsi="宋体" w:eastAsia="宋体" w:cs="Times New Roman"/>
          <w:bCs/>
          <w:sz w:val="28"/>
          <w:szCs w:val="28"/>
        </w:rPr>
        <w:sectPr>
          <w:pgSz w:w="11906" w:h="16838"/>
          <w:pgMar w:top="2098" w:right="1279" w:bottom="1984" w:left="1587" w:header="851" w:footer="992" w:gutter="0"/>
          <w:pgNumType w:fmt="numberInDash"/>
          <w:cols w:space="720" w:num="1"/>
          <w:docGrid w:type="lines" w:linePitch="312" w:charSpace="0"/>
        </w:sectPr>
      </w:pPr>
    </w:p>
    <w:p w14:paraId="6A28523B">
      <w:pPr>
        <w:adjustRightInd w:val="0"/>
        <w:snapToGrid w:val="0"/>
        <w:spacing w:line="360" w:lineRule="auto"/>
        <w:jc w:val="left"/>
        <w:rPr>
          <w:rFonts w:ascii="黑体" w:hAnsi="黑体" w:eastAsia="黑体" w:cs="黑体"/>
          <w:bCs/>
          <w:sz w:val="32"/>
          <w:szCs w:val="32"/>
        </w:rPr>
      </w:pPr>
      <w:r>
        <w:rPr>
          <w:rFonts w:hint="eastAsia" w:ascii="黑体" w:hAnsi="黑体" w:eastAsia="黑体" w:cs="黑体"/>
          <w:bCs/>
          <w:sz w:val="32"/>
          <w:szCs w:val="32"/>
        </w:rPr>
        <w:t>附件2</w:t>
      </w:r>
    </w:p>
    <w:p w14:paraId="1B39F12F">
      <w:pPr>
        <w:jc w:val="center"/>
        <w:rPr>
          <w:rFonts w:eastAsia="黑体"/>
          <w:bCs/>
          <w:spacing w:val="26"/>
        </w:rPr>
      </w:pPr>
    </w:p>
    <w:p w14:paraId="688CCFE7">
      <w:pPr>
        <w:jc w:val="center"/>
        <w:rPr>
          <w:rFonts w:eastAsia="黑体"/>
          <w:bCs/>
          <w:spacing w:val="26"/>
        </w:rPr>
      </w:pPr>
    </w:p>
    <w:p w14:paraId="73DAAB09">
      <w:pPr>
        <w:jc w:val="center"/>
        <w:rPr>
          <w:rFonts w:eastAsia="黑体"/>
          <w:bCs/>
          <w:spacing w:val="26"/>
        </w:rPr>
      </w:pPr>
    </w:p>
    <w:p w14:paraId="2EE40CF1">
      <w:pPr>
        <w:jc w:val="center"/>
        <w:rPr>
          <w:rFonts w:ascii="方正小标宋简体" w:eastAsia="方正小标宋简体"/>
          <w:bCs/>
          <w:sz w:val="84"/>
          <w:szCs w:val="84"/>
        </w:rPr>
      </w:pPr>
      <w:bookmarkStart w:id="0" w:name="_Toc192931315"/>
      <w:r>
        <w:rPr>
          <w:rFonts w:hint="eastAsia" w:ascii="方正小标宋_GBK" w:hAnsi="方正小标宋_GBK" w:eastAsia="方正小标宋_GBK" w:cs="方正小标宋_GBK"/>
          <w:bCs/>
          <w:sz w:val="84"/>
          <w:szCs w:val="84"/>
        </w:rPr>
        <w:t>创 业 计 划 书</w:t>
      </w:r>
      <w:bookmarkEnd w:id="0"/>
    </w:p>
    <w:p w14:paraId="1D320A82">
      <w:pPr>
        <w:jc w:val="center"/>
        <w:rPr>
          <w:rFonts w:eastAsia="黑体"/>
          <w:bCs/>
          <w:spacing w:val="26"/>
        </w:rPr>
      </w:pPr>
    </w:p>
    <w:p w14:paraId="788024F7">
      <w:pPr>
        <w:jc w:val="center"/>
        <w:rPr>
          <w:rFonts w:eastAsia="黑体"/>
          <w:bCs/>
          <w:spacing w:val="26"/>
        </w:rPr>
      </w:pPr>
    </w:p>
    <w:p w14:paraId="705436E6">
      <w:pPr>
        <w:jc w:val="center"/>
        <w:rPr>
          <w:rFonts w:eastAsia="黑体"/>
          <w:bCs/>
          <w:spacing w:val="26"/>
        </w:rPr>
      </w:pPr>
    </w:p>
    <w:p w14:paraId="18E849C9">
      <w:pPr>
        <w:jc w:val="center"/>
        <w:rPr>
          <w:rFonts w:eastAsia="黑体"/>
          <w:bCs/>
          <w:spacing w:val="26"/>
        </w:rPr>
      </w:pPr>
    </w:p>
    <w:p w14:paraId="1811AE3D">
      <w:pPr>
        <w:jc w:val="center"/>
        <w:rPr>
          <w:rFonts w:eastAsia="黑体"/>
          <w:bCs/>
          <w:spacing w:val="26"/>
        </w:rPr>
      </w:pPr>
    </w:p>
    <w:p w14:paraId="016CD6D3">
      <w:pPr>
        <w:jc w:val="center"/>
        <w:rPr>
          <w:rFonts w:eastAsia="黑体"/>
          <w:bCs/>
          <w:spacing w:val="26"/>
        </w:rPr>
      </w:pPr>
    </w:p>
    <w:tbl>
      <w:tblPr>
        <w:tblStyle w:val="12"/>
        <w:tblW w:w="0" w:type="auto"/>
        <w:jc w:val="center"/>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470"/>
        <w:gridCol w:w="5593"/>
      </w:tblGrid>
      <w:tr w14:paraId="07803CB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00" w:hRule="atLeast"/>
          <w:jc w:val="center"/>
        </w:trPr>
        <w:tc>
          <w:tcPr>
            <w:tcW w:w="1470" w:type="dxa"/>
            <w:tcBorders>
              <w:top w:val="nil"/>
              <w:left w:val="nil"/>
              <w:bottom w:val="nil"/>
            </w:tcBorders>
            <w:vAlign w:val="bottom"/>
          </w:tcPr>
          <w:p w14:paraId="0458E584">
            <w:pPr>
              <w:adjustRightInd w:val="0"/>
              <w:snapToGrid w:val="0"/>
              <w:jc w:val="center"/>
              <w:rPr>
                <w:bCs/>
                <w:spacing w:val="26"/>
              </w:rPr>
            </w:pPr>
            <w:r>
              <w:rPr>
                <w:rFonts w:hint="eastAsia"/>
                <w:bCs/>
                <w:sz w:val="28"/>
              </w:rPr>
              <w:t>项目名称</w:t>
            </w:r>
          </w:p>
        </w:tc>
        <w:tc>
          <w:tcPr>
            <w:tcW w:w="5593" w:type="dxa"/>
            <w:tcBorders>
              <w:top w:val="nil"/>
              <w:right w:val="nil"/>
            </w:tcBorders>
            <w:vAlign w:val="bottom"/>
          </w:tcPr>
          <w:p w14:paraId="45DCE9D8">
            <w:pPr>
              <w:adjustRightInd w:val="0"/>
              <w:snapToGrid w:val="0"/>
              <w:jc w:val="center"/>
              <w:rPr>
                <w:bCs/>
                <w:spacing w:val="26"/>
              </w:rPr>
            </w:pPr>
          </w:p>
        </w:tc>
      </w:tr>
      <w:tr w14:paraId="42A7C41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00" w:hRule="atLeast"/>
          <w:jc w:val="center"/>
        </w:trPr>
        <w:tc>
          <w:tcPr>
            <w:tcW w:w="1470" w:type="dxa"/>
            <w:tcBorders>
              <w:top w:val="nil"/>
              <w:left w:val="nil"/>
              <w:bottom w:val="nil"/>
            </w:tcBorders>
            <w:vAlign w:val="bottom"/>
          </w:tcPr>
          <w:p w14:paraId="2F406393">
            <w:pPr>
              <w:adjustRightInd w:val="0"/>
              <w:snapToGrid w:val="0"/>
              <w:jc w:val="center"/>
              <w:rPr>
                <w:bCs/>
                <w:sz w:val="28"/>
              </w:rPr>
            </w:pPr>
            <w:r>
              <w:rPr>
                <w:rFonts w:hint="eastAsia"/>
                <w:bCs/>
                <w:sz w:val="28"/>
              </w:rPr>
              <w:t>技术领域</w:t>
            </w:r>
          </w:p>
        </w:tc>
        <w:tc>
          <w:tcPr>
            <w:tcW w:w="5593" w:type="dxa"/>
            <w:tcBorders>
              <w:right w:val="nil"/>
            </w:tcBorders>
            <w:vAlign w:val="bottom"/>
          </w:tcPr>
          <w:p w14:paraId="52531727">
            <w:pPr>
              <w:adjustRightInd w:val="0"/>
              <w:snapToGrid w:val="0"/>
              <w:jc w:val="center"/>
              <w:rPr>
                <w:bCs/>
              </w:rPr>
            </w:pPr>
          </w:p>
        </w:tc>
      </w:tr>
      <w:tr w14:paraId="4BDC544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00" w:hRule="atLeast"/>
          <w:jc w:val="center"/>
        </w:trPr>
        <w:tc>
          <w:tcPr>
            <w:tcW w:w="1470" w:type="dxa"/>
            <w:tcBorders>
              <w:top w:val="nil"/>
              <w:left w:val="nil"/>
              <w:bottom w:val="nil"/>
            </w:tcBorders>
            <w:vAlign w:val="bottom"/>
          </w:tcPr>
          <w:p w14:paraId="34B78F86">
            <w:pPr>
              <w:adjustRightInd w:val="0"/>
              <w:snapToGrid w:val="0"/>
              <w:jc w:val="center"/>
              <w:rPr>
                <w:bCs/>
                <w:sz w:val="28"/>
              </w:rPr>
            </w:pPr>
            <w:r>
              <w:rPr>
                <w:rFonts w:hint="eastAsia"/>
                <w:bCs/>
                <w:sz w:val="28"/>
              </w:rPr>
              <w:t>申 报 人</w:t>
            </w:r>
          </w:p>
        </w:tc>
        <w:tc>
          <w:tcPr>
            <w:tcW w:w="5593" w:type="dxa"/>
            <w:tcBorders>
              <w:right w:val="nil"/>
            </w:tcBorders>
            <w:vAlign w:val="bottom"/>
          </w:tcPr>
          <w:p w14:paraId="00769D98">
            <w:pPr>
              <w:adjustRightInd w:val="0"/>
              <w:snapToGrid w:val="0"/>
              <w:jc w:val="center"/>
              <w:rPr>
                <w:bCs/>
              </w:rPr>
            </w:pPr>
          </w:p>
        </w:tc>
      </w:tr>
      <w:tr w14:paraId="04608C9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00" w:hRule="atLeast"/>
          <w:jc w:val="center"/>
        </w:trPr>
        <w:tc>
          <w:tcPr>
            <w:tcW w:w="1470" w:type="dxa"/>
            <w:tcBorders>
              <w:top w:val="nil"/>
              <w:left w:val="nil"/>
              <w:bottom w:val="nil"/>
            </w:tcBorders>
            <w:vAlign w:val="bottom"/>
          </w:tcPr>
          <w:p w14:paraId="2DDE9DA2">
            <w:pPr>
              <w:adjustRightInd w:val="0"/>
              <w:snapToGrid w:val="0"/>
              <w:jc w:val="center"/>
              <w:rPr>
                <w:bCs/>
                <w:spacing w:val="26"/>
              </w:rPr>
            </w:pPr>
            <w:r>
              <w:rPr>
                <w:rFonts w:hint="eastAsia"/>
                <w:bCs/>
                <w:sz w:val="28"/>
              </w:rPr>
              <w:t>联系电话</w:t>
            </w:r>
          </w:p>
        </w:tc>
        <w:tc>
          <w:tcPr>
            <w:tcW w:w="5593" w:type="dxa"/>
            <w:tcBorders>
              <w:right w:val="nil"/>
            </w:tcBorders>
            <w:vAlign w:val="bottom"/>
          </w:tcPr>
          <w:p w14:paraId="4AE82367">
            <w:pPr>
              <w:adjustRightInd w:val="0"/>
              <w:snapToGrid w:val="0"/>
              <w:jc w:val="center"/>
              <w:rPr>
                <w:rFonts w:ascii="宋体" w:hAnsi="宋体"/>
                <w:bCs/>
                <w:spacing w:val="26"/>
                <w:sz w:val="28"/>
                <w:szCs w:val="28"/>
              </w:rPr>
            </w:pPr>
            <w:r>
              <w:rPr>
                <w:rFonts w:hint="eastAsia" w:ascii="宋体" w:hAnsi="宋体"/>
                <w:bCs/>
                <w:spacing w:val="26"/>
                <w:sz w:val="28"/>
                <w:szCs w:val="28"/>
              </w:rPr>
              <w:t>/手机</w:t>
            </w:r>
          </w:p>
        </w:tc>
      </w:tr>
      <w:tr w14:paraId="07C10BF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00" w:hRule="atLeast"/>
          <w:jc w:val="center"/>
        </w:trPr>
        <w:tc>
          <w:tcPr>
            <w:tcW w:w="1470" w:type="dxa"/>
            <w:tcBorders>
              <w:top w:val="nil"/>
              <w:left w:val="nil"/>
              <w:bottom w:val="nil"/>
            </w:tcBorders>
            <w:vAlign w:val="bottom"/>
          </w:tcPr>
          <w:p w14:paraId="358A7FD6">
            <w:pPr>
              <w:adjustRightInd w:val="0"/>
              <w:snapToGrid w:val="0"/>
              <w:jc w:val="center"/>
              <w:rPr>
                <w:bCs/>
                <w:spacing w:val="26"/>
              </w:rPr>
            </w:pPr>
            <w:r>
              <w:rPr>
                <w:rFonts w:hint="eastAsia"/>
                <w:bCs/>
                <w:sz w:val="28"/>
              </w:rPr>
              <w:t>电子邮件</w:t>
            </w:r>
          </w:p>
        </w:tc>
        <w:tc>
          <w:tcPr>
            <w:tcW w:w="5593" w:type="dxa"/>
            <w:tcBorders>
              <w:right w:val="nil"/>
            </w:tcBorders>
            <w:vAlign w:val="bottom"/>
          </w:tcPr>
          <w:p w14:paraId="1DD23B31">
            <w:pPr>
              <w:adjustRightInd w:val="0"/>
              <w:snapToGrid w:val="0"/>
              <w:rPr>
                <w:bCs/>
                <w:spacing w:val="26"/>
                <w:u w:val="single"/>
              </w:rPr>
            </w:pPr>
            <w:r>
              <w:rPr>
                <w:rFonts w:hint="eastAsia"/>
                <w:bCs/>
                <w:spacing w:val="26"/>
              </w:rPr>
              <w:t xml:space="preserve">                                  </w:t>
            </w:r>
            <w:r>
              <w:rPr>
                <w:rFonts w:hint="eastAsia"/>
                <w:bCs/>
                <w:spacing w:val="26"/>
                <w:u w:val="single"/>
              </w:rPr>
              <w:t xml:space="preserve"> </w:t>
            </w:r>
          </w:p>
        </w:tc>
      </w:tr>
      <w:tr w14:paraId="7AF5040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00" w:hRule="atLeast"/>
          <w:jc w:val="center"/>
        </w:trPr>
        <w:tc>
          <w:tcPr>
            <w:tcW w:w="1470" w:type="dxa"/>
            <w:tcBorders>
              <w:top w:val="nil"/>
              <w:left w:val="nil"/>
              <w:bottom w:val="nil"/>
            </w:tcBorders>
            <w:vAlign w:val="bottom"/>
          </w:tcPr>
          <w:p w14:paraId="285FDF42">
            <w:pPr>
              <w:adjustRightInd w:val="0"/>
              <w:snapToGrid w:val="0"/>
              <w:jc w:val="center"/>
              <w:rPr>
                <w:rFonts w:eastAsia="宋体"/>
                <w:bCs/>
                <w:sz w:val="28"/>
              </w:rPr>
            </w:pPr>
            <w:r>
              <w:rPr>
                <w:rFonts w:hint="eastAsia"/>
                <w:bCs/>
                <w:sz w:val="28"/>
              </w:rPr>
              <w:t>家庭住址</w:t>
            </w:r>
          </w:p>
        </w:tc>
        <w:tc>
          <w:tcPr>
            <w:tcW w:w="5593" w:type="dxa"/>
            <w:tcBorders>
              <w:bottom w:val="single" w:color="auto" w:sz="4" w:space="0"/>
              <w:right w:val="nil"/>
            </w:tcBorders>
            <w:vAlign w:val="bottom"/>
          </w:tcPr>
          <w:p w14:paraId="599B0A8C">
            <w:pPr>
              <w:adjustRightInd w:val="0"/>
              <w:snapToGrid w:val="0"/>
              <w:rPr>
                <w:bCs/>
                <w:spacing w:val="26"/>
                <w:u w:val="single"/>
              </w:rPr>
            </w:pPr>
          </w:p>
        </w:tc>
      </w:tr>
    </w:tbl>
    <w:p w14:paraId="519A1B1F">
      <w:pPr>
        <w:spacing w:line="360" w:lineRule="auto"/>
        <w:rPr>
          <w:rFonts w:eastAsia="黑体"/>
          <w:bCs/>
        </w:rPr>
      </w:pPr>
    </w:p>
    <w:p w14:paraId="59384D3E">
      <w:pPr>
        <w:rPr>
          <w:bCs/>
        </w:rPr>
      </w:pPr>
      <w:r>
        <w:rPr>
          <w:bCs/>
        </w:rPr>
        <w:br w:type="page"/>
      </w:r>
    </w:p>
    <w:p w14:paraId="489B96B0">
      <w:pPr>
        <w:spacing w:line="360" w:lineRule="auto"/>
        <w:ind w:right="374" w:rightChars="178"/>
        <w:jc w:val="center"/>
        <w:rPr>
          <w:rFonts w:ascii="黑体" w:eastAsia="黑体"/>
          <w:bCs/>
          <w:sz w:val="44"/>
          <w:szCs w:val="44"/>
        </w:rPr>
      </w:pPr>
      <w:r>
        <w:rPr>
          <w:rFonts w:hint="eastAsia" w:ascii="黑体" w:eastAsia="黑体"/>
          <w:bCs/>
          <w:sz w:val="44"/>
          <w:szCs w:val="44"/>
        </w:rPr>
        <w:t>填写说明</w:t>
      </w:r>
    </w:p>
    <w:p w14:paraId="38385596">
      <w:pPr>
        <w:numPr>
          <w:ilvl w:val="0"/>
          <w:numId w:val="2"/>
        </w:numPr>
        <w:tabs>
          <w:tab w:val="left" w:pos="1080"/>
          <w:tab w:val="clear" w:pos="1650"/>
        </w:tabs>
        <w:spacing w:line="560" w:lineRule="exact"/>
        <w:ind w:left="0" w:firstLine="600" w:firstLineChars="200"/>
        <w:rPr>
          <w:rFonts w:hint="eastAsia" w:ascii="宋体" w:hAnsi="宋体"/>
          <w:bCs/>
          <w:sz w:val="30"/>
          <w:szCs w:val="30"/>
        </w:rPr>
      </w:pPr>
      <w:r>
        <w:rPr>
          <w:rFonts w:hint="eastAsia" w:ascii="宋体" w:hAnsi="宋体"/>
          <w:bCs/>
          <w:sz w:val="30"/>
          <w:szCs w:val="30"/>
        </w:rPr>
        <w:t>本计划书中列出的所有问题是为了保证专家评审时对您的申报项目做到客观深入细致的了解，请按照我们提供的计划书格式详细填写计划书中的每一个问题。</w:t>
      </w:r>
    </w:p>
    <w:p w14:paraId="4B9E9EAD">
      <w:pPr>
        <w:numPr>
          <w:ilvl w:val="0"/>
          <w:numId w:val="2"/>
        </w:numPr>
        <w:tabs>
          <w:tab w:val="left" w:pos="1080"/>
          <w:tab w:val="clear" w:pos="1650"/>
        </w:tabs>
        <w:spacing w:line="560" w:lineRule="exact"/>
        <w:ind w:left="0" w:firstLine="600" w:firstLineChars="200"/>
        <w:rPr>
          <w:rFonts w:hint="eastAsia" w:ascii="宋体" w:hAnsi="宋体"/>
          <w:bCs/>
          <w:sz w:val="30"/>
          <w:szCs w:val="30"/>
        </w:rPr>
      </w:pPr>
      <w:r>
        <w:rPr>
          <w:rFonts w:hint="eastAsia" w:ascii="宋体" w:hAnsi="宋体"/>
          <w:bCs/>
          <w:sz w:val="30"/>
          <w:szCs w:val="30"/>
        </w:rPr>
        <w:t>请根据您申报项目的具体情况选择适当的中文项目名称。</w:t>
      </w:r>
    </w:p>
    <w:p w14:paraId="46B9BE72">
      <w:pPr>
        <w:numPr>
          <w:ilvl w:val="0"/>
          <w:numId w:val="2"/>
        </w:numPr>
        <w:tabs>
          <w:tab w:val="left" w:pos="1080"/>
          <w:tab w:val="clear" w:pos="1650"/>
        </w:tabs>
        <w:spacing w:line="560" w:lineRule="exact"/>
        <w:ind w:left="0" w:firstLine="600" w:firstLineChars="200"/>
        <w:rPr>
          <w:rFonts w:hint="eastAsia" w:ascii="宋体" w:hAnsi="宋体"/>
          <w:bCs/>
          <w:sz w:val="30"/>
          <w:szCs w:val="30"/>
        </w:rPr>
      </w:pPr>
      <w:r>
        <w:rPr>
          <w:rFonts w:hint="eastAsia" w:ascii="宋体" w:hAnsi="宋体"/>
          <w:bCs/>
          <w:sz w:val="30"/>
          <w:szCs w:val="30"/>
        </w:rPr>
        <w:t>请根据申报项目的具体情况选择以下技术领域：新一代信息技术、人工智能、生命健康、智能网联、低空经济、绿色能源、智能装备、智能家电、新材料技术应用、现代轻工业、未来产业。</w:t>
      </w:r>
    </w:p>
    <w:p w14:paraId="7412DE81">
      <w:pPr>
        <w:numPr>
          <w:ilvl w:val="0"/>
          <w:numId w:val="2"/>
        </w:numPr>
        <w:tabs>
          <w:tab w:val="left" w:pos="1080"/>
          <w:tab w:val="clear" w:pos="1650"/>
        </w:tabs>
        <w:spacing w:line="560" w:lineRule="exact"/>
        <w:ind w:left="0" w:firstLine="600" w:firstLineChars="200"/>
        <w:rPr>
          <w:rFonts w:hint="eastAsia" w:ascii="宋体" w:hAnsi="宋体"/>
          <w:bCs/>
          <w:sz w:val="30"/>
          <w:szCs w:val="30"/>
        </w:rPr>
      </w:pPr>
      <w:r>
        <w:rPr>
          <w:rFonts w:hint="eastAsia" w:ascii="宋体" w:hAnsi="宋体"/>
          <w:bCs/>
          <w:sz w:val="30"/>
          <w:szCs w:val="30"/>
        </w:rPr>
        <w:t>创业团队部分，请介绍您创业团队中的所有关键人物的基本情况。</w:t>
      </w:r>
    </w:p>
    <w:p w14:paraId="7A5B28CA">
      <w:pPr>
        <w:rPr>
          <w:rFonts w:ascii="宋体" w:hAnsi="宋体"/>
          <w:bCs/>
          <w:sz w:val="30"/>
          <w:szCs w:val="30"/>
        </w:rPr>
      </w:pPr>
      <w:r>
        <w:rPr>
          <w:rFonts w:hint="eastAsia" w:ascii="宋体" w:hAnsi="宋体"/>
          <w:bCs/>
          <w:sz w:val="30"/>
          <w:szCs w:val="30"/>
        </w:rPr>
        <w:br w:type="page"/>
      </w:r>
    </w:p>
    <w:p w14:paraId="7152775F">
      <w:pPr>
        <w:numPr>
          <w:ilvl w:val="0"/>
          <w:numId w:val="3"/>
        </w:numPr>
        <w:rPr>
          <w:bCs/>
          <w:szCs w:val="21"/>
          <w:shd w:val="pct10" w:color="auto" w:fill="FFFFFF"/>
        </w:rPr>
      </w:pPr>
      <w:r>
        <w:rPr>
          <w:rFonts w:hint="eastAsia" w:ascii="宋体" w:hAnsi="宋体" w:eastAsia="宋体" w:cs="宋体"/>
          <w:bCs/>
          <w:szCs w:val="21"/>
        </w:rPr>
        <w:t>企业简介</w:t>
      </w:r>
    </w:p>
    <w:p w14:paraId="419098C8">
      <w:pPr>
        <w:rPr>
          <w:rFonts w:ascii="黑体" w:eastAsia="黑体"/>
          <w:bCs/>
          <w:szCs w:val="21"/>
        </w:rPr>
      </w:pPr>
      <w:r>
        <w:rPr>
          <w:rFonts w:hint="eastAsia" w:ascii="黑体" w:eastAsia="黑体"/>
          <w:bCs/>
          <w:szCs w:val="21"/>
        </w:rPr>
        <w:t>未注册企业信息填写</w:t>
      </w:r>
    </w:p>
    <w:tbl>
      <w:tblPr>
        <w:tblStyle w:val="12"/>
        <w:tblW w:w="8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330"/>
        <w:gridCol w:w="1330"/>
        <w:gridCol w:w="1330"/>
        <w:gridCol w:w="549"/>
        <w:gridCol w:w="781"/>
        <w:gridCol w:w="1334"/>
      </w:tblGrid>
      <w:tr w14:paraId="4FE7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2268" w:type="dxa"/>
          </w:tcPr>
          <w:p w14:paraId="3C36BD62">
            <w:pPr>
              <w:rPr>
                <w:rFonts w:ascii="楷体_GB2312" w:eastAsia="楷体_GB2312"/>
                <w:bCs/>
                <w:szCs w:val="21"/>
              </w:rPr>
            </w:pPr>
            <w:r>
              <w:rPr>
                <w:rFonts w:hint="eastAsia" w:ascii="楷体_GB2312" w:eastAsia="楷体_GB2312"/>
                <w:bCs/>
                <w:szCs w:val="21"/>
              </w:rPr>
              <w:t>拟成立企业名称</w:t>
            </w:r>
          </w:p>
        </w:tc>
        <w:tc>
          <w:tcPr>
            <w:tcW w:w="6654" w:type="dxa"/>
            <w:gridSpan w:val="6"/>
          </w:tcPr>
          <w:p w14:paraId="52DAF8D5">
            <w:pPr>
              <w:rPr>
                <w:rFonts w:ascii="楷体_GB2312" w:eastAsia="楷体_GB2312"/>
                <w:bCs/>
                <w:szCs w:val="21"/>
              </w:rPr>
            </w:pPr>
          </w:p>
        </w:tc>
      </w:tr>
      <w:tr w14:paraId="7199D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20683C76">
            <w:pPr>
              <w:rPr>
                <w:rFonts w:ascii="楷体_GB2312" w:eastAsia="楷体_GB2312"/>
                <w:bCs/>
                <w:szCs w:val="21"/>
              </w:rPr>
            </w:pPr>
            <w:r>
              <w:rPr>
                <w:rFonts w:hint="eastAsia" w:ascii="楷体_GB2312" w:eastAsia="楷体_GB2312"/>
                <w:bCs/>
                <w:szCs w:val="21"/>
              </w:rPr>
              <w:t>法定代表人</w:t>
            </w:r>
          </w:p>
        </w:tc>
        <w:tc>
          <w:tcPr>
            <w:tcW w:w="1330" w:type="dxa"/>
          </w:tcPr>
          <w:p w14:paraId="40E79DC1">
            <w:pPr>
              <w:rPr>
                <w:rFonts w:ascii="楷体_GB2312" w:eastAsia="楷体_GB2312"/>
                <w:bCs/>
                <w:szCs w:val="21"/>
              </w:rPr>
            </w:pPr>
          </w:p>
        </w:tc>
        <w:tc>
          <w:tcPr>
            <w:tcW w:w="1330" w:type="dxa"/>
          </w:tcPr>
          <w:p w14:paraId="03DDB099">
            <w:pPr>
              <w:jc w:val="center"/>
              <w:rPr>
                <w:rFonts w:ascii="楷体_GB2312" w:eastAsia="楷体_GB2312"/>
                <w:bCs/>
                <w:szCs w:val="21"/>
              </w:rPr>
            </w:pPr>
            <w:r>
              <w:rPr>
                <w:rFonts w:hint="eastAsia" w:ascii="楷体_GB2312" w:eastAsia="楷体_GB2312"/>
                <w:bCs/>
                <w:szCs w:val="21"/>
              </w:rPr>
              <w:t>注册资金</w:t>
            </w:r>
          </w:p>
        </w:tc>
        <w:tc>
          <w:tcPr>
            <w:tcW w:w="1330" w:type="dxa"/>
          </w:tcPr>
          <w:p w14:paraId="57225E9B">
            <w:pPr>
              <w:jc w:val="right"/>
              <w:rPr>
                <w:rFonts w:ascii="楷体_GB2312" w:eastAsia="楷体_GB2312"/>
                <w:bCs/>
                <w:szCs w:val="21"/>
              </w:rPr>
            </w:pPr>
            <w:r>
              <w:rPr>
                <w:rFonts w:hint="eastAsia" w:ascii="楷体_GB2312" w:eastAsia="楷体_GB2312"/>
                <w:bCs/>
                <w:szCs w:val="21"/>
              </w:rPr>
              <w:t>万元</w:t>
            </w:r>
          </w:p>
        </w:tc>
        <w:tc>
          <w:tcPr>
            <w:tcW w:w="1330" w:type="dxa"/>
            <w:gridSpan w:val="2"/>
          </w:tcPr>
          <w:p w14:paraId="19B7B043">
            <w:pPr>
              <w:jc w:val="center"/>
              <w:rPr>
                <w:rFonts w:ascii="楷体_GB2312" w:eastAsia="楷体_GB2312"/>
                <w:bCs/>
                <w:szCs w:val="21"/>
              </w:rPr>
            </w:pPr>
            <w:r>
              <w:rPr>
                <w:rFonts w:hint="eastAsia" w:ascii="楷体_GB2312" w:eastAsia="楷体_GB2312"/>
                <w:bCs/>
                <w:szCs w:val="21"/>
              </w:rPr>
              <w:t>项目总投资</w:t>
            </w:r>
          </w:p>
        </w:tc>
        <w:tc>
          <w:tcPr>
            <w:tcW w:w="1334" w:type="dxa"/>
          </w:tcPr>
          <w:p w14:paraId="2F7577E7">
            <w:pPr>
              <w:jc w:val="right"/>
              <w:rPr>
                <w:rFonts w:ascii="楷体_GB2312" w:eastAsia="楷体_GB2312"/>
                <w:bCs/>
                <w:szCs w:val="21"/>
              </w:rPr>
            </w:pPr>
            <w:r>
              <w:rPr>
                <w:rFonts w:hint="eastAsia" w:ascii="楷体_GB2312" w:eastAsia="楷体_GB2312"/>
                <w:bCs/>
                <w:szCs w:val="21"/>
              </w:rPr>
              <w:t>万元</w:t>
            </w:r>
          </w:p>
        </w:tc>
      </w:tr>
      <w:tr w14:paraId="29346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13F65F4E">
            <w:pPr>
              <w:rPr>
                <w:rFonts w:ascii="楷体_GB2312" w:eastAsia="楷体_GB2312"/>
                <w:bCs/>
                <w:szCs w:val="21"/>
              </w:rPr>
            </w:pPr>
            <w:r>
              <w:rPr>
                <w:rFonts w:hint="eastAsia" w:ascii="楷体_GB2312" w:eastAsia="楷体_GB2312"/>
                <w:bCs/>
                <w:szCs w:val="21"/>
              </w:rPr>
              <w:t>联系人</w:t>
            </w:r>
          </w:p>
        </w:tc>
        <w:tc>
          <w:tcPr>
            <w:tcW w:w="1330" w:type="dxa"/>
          </w:tcPr>
          <w:p w14:paraId="336E4A5B">
            <w:pPr>
              <w:rPr>
                <w:rFonts w:ascii="楷体_GB2312" w:eastAsia="楷体_GB2312"/>
                <w:bCs/>
                <w:szCs w:val="21"/>
              </w:rPr>
            </w:pPr>
          </w:p>
        </w:tc>
        <w:tc>
          <w:tcPr>
            <w:tcW w:w="1330" w:type="dxa"/>
          </w:tcPr>
          <w:p w14:paraId="0F7BFE7C">
            <w:pPr>
              <w:jc w:val="center"/>
              <w:rPr>
                <w:rFonts w:ascii="楷体_GB2312" w:eastAsia="楷体_GB2312"/>
                <w:bCs/>
                <w:szCs w:val="21"/>
              </w:rPr>
            </w:pPr>
            <w:r>
              <w:rPr>
                <w:rFonts w:hint="eastAsia" w:ascii="楷体_GB2312" w:eastAsia="楷体_GB2312"/>
                <w:bCs/>
                <w:szCs w:val="21"/>
              </w:rPr>
              <w:t>联系电话</w:t>
            </w:r>
          </w:p>
        </w:tc>
        <w:tc>
          <w:tcPr>
            <w:tcW w:w="3994" w:type="dxa"/>
            <w:gridSpan w:val="4"/>
          </w:tcPr>
          <w:p w14:paraId="0CE67844">
            <w:pPr>
              <w:rPr>
                <w:rFonts w:ascii="楷体_GB2312" w:eastAsia="楷体_GB2312"/>
                <w:bCs/>
                <w:szCs w:val="21"/>
              </w:rPr>
            </w:pPr>
          </w:p>
        </w:tc>
      </w:tr>
      <w:tr w14:paraId="1B7B2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015FB717">
            <w:pPr>
              <w:rPr>
                <w:rFonts w:ascii="楷体_GB2312" w:eastAsia="楷体_GB2312"/>
                <w:bCs/>
                <w:szCs w:val="21"/>
              </w:rPr>
            </w:pPr>
            <w:r>
              <w:rPr>
                <w:rFonts w:hint="eastAsia" w:ascii="楷体_GB2312" w:eastAsia="楷体_GB2312"/>
                <w:bCs/>
                <w:szCs w:val="21"/>
              </w:rPr>
              <w:t>E-</w:t>
            </w:r>
            <w:r>
              <w:rPr>
                <w:rFonts w:ascii="楷体_GB2312" w:eastAsia="楷体_GB2312"/>
                <w:bCs/>
                <w:szCs w:val="21"/>
              </w:rPr>
              <w:t>mail</w:t>
            </w:r>
          </w:p>
        </w:tc>
        <w:tc>
          <w:tcPr>
            <w:tcW w:w="6654" w:type="dxa"/>
            <w:gridSpan w:val="6"/>
          </w:tcPr>
          <w:p w14:paraId="24A3F39B">
            <w:pPr>
              <w:rPr>
                <w:rFonts w:ascii="楷体_GB2312" w:eastAsia="楷体_GB2312"/>
                <w:bCs/>
                <w:szCs w:val="21"/>
              </w:rPr>
            </w:pPr>
          </w:p>
        </w:tc>
      </w:tr>
      <w:tr w14:paraId="1CF0D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53AE034C">
            <w:pPr>
              <w:rPr>
                <w:rFonts w:ascii="楷体_GB2312" w:eastAsia="楷体_GB2312"/>
                <w:bCs/>
                <w:szCs w:val="21"/>
              </w:rPr>
            </w:pPr>
            <w:r>
              <w:rPr>
                <w:rFonts w:hint="eastAsia" w:ascii="楷体_GB2312" w:eastAsia="楷体_GB2312"/>
                <w:bCs/>
                <w:szCs w:val="21"/>
              </w:rPr>
              <w:t>企业主营业务</w:t>
            </w:r>
          </w:p>
        </w:tc>
        <w:tc>
          <w:tcPr>
            <w:tcW w:w="6654" w:type="dxa"/>
            <w:gridSpan w:val="6"/>
          </w:tcPr>
          <w:p w14:paraId="61C9D6F3">
            <w:pPr>
              <w:rPr>
                <w:rFonts w:ascii="楷体_GB2312" w:eastAsia="楷体_GB2312"/>
                <w:bCs/>
                <w:szCs w:val="21"/>
              </w:rPr>
            </w:pPr>
          </w:p>
        </w:tc>
      </w:tr>
      <w:tr w14:paraId="541EE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2E288161">
            <w:pPr>
              <w:rPr>
                <w:rFonts w:ascii="楷体_GB2312" w:eastAsia="楷体_GB2312"/>
                <w:bCs/>
                <w:szCs w:val="21"/>
              </w:rPr>
            </w:pPr>
            <w:r>
              <w:rPr>
                <w:rFonts w:hint="eastAsia" w:ascii="楷体_GB2312" w:eastAsia="楷体_GB2312"/>
                <w:bCs/>
                <w:szCs w:val="21"/>
              </w:rPr>
              <w:t>申请人是否占有股份</w:t>
            </w:r>
          </w:p>
        </w:tc>
        <w:tc>
          <w:tcPr>
            <w:tcW w:w="2660" w:type="dxa"/>
            <w:gridSpan w:val="2"/>
            <w:vAlign w:val="center"/>
          </w:tcPr>
          <w:p w14:paraId="0440A0A1">
            <w:pPr>
              <w:jc w:val="center"/>
              <w:rPr>
                <w:rFonts w:ascii="楷体_GB2312" w:eastAsia="楷体_GB2312"/>
                <w:bCs/>
                <w:szCs w:val="21"/>
              </w:rPr>
            </w:pPr>
            <w:r>
              <w:rPr>
                <w:rFonts w:hint="eastAsia" w:ascii="楷体_GB2312" w:eastAsia="楷体_GB2312"/>
                <w:bCs/>
                <w:szCs w:val="21"/>
              </w:rPr>
              <w:t>□是    □否</w:t>
            </w:r>
          </w:p>
        </w:tc>
        <w:tc>
          <w:tcPr>
            <w:tcW w:w="1879" w:type="dxa"/>
            <w:gridSpan w:val="2"/>
            <w:vAlign w:val="center"/>
          </w:tcPr>
          <w:p w14:paraId="3C511062">
            <w:pPr>
              <w:jc w:val="center"/>
              <w:rPr>
                <w:rFonts w:ascii="楷体_GB2312" w:eastAsia="楷体_GB2312"/>
                <w:bCs/>
                <w:szCs w:val="21"/>
              </w:rPr>
            </w:pPr>
            <w:r>
              <w:rPr>
                <w:rFonts w:hint="eastAsia" w:ascii="楷体_GB2312" w:eastAsia="楷体_GB2312"/>
                <w:bCs/>
                <w:szCs w:val="21"/>
              </w:rPr>
              <w:t>占有股份比例</w:t>
            </w:r>
          </w:p>
        </w:tc>
        <w:tc>
          <w:tcPr>
            <w:tcW w:w="2115" w:type="dxa"/>
            <w:gridSpan w:val="2"/>
            <w:vAlign w:val="center"/>
          </w:tcPr>
          <w:p w14:paraId="5FCE3E5B">
            <w:pPr>
              <w:jc w:val="center"/>
              <w:rPr>
                <w:rFonts w:ascii="楷体_GB2312" w:eastAsia="楷体_GB2312"/>
                <w:bCs/>
                <w:szCs w:val="21"/>
              </w:rPr>
            </w:pPr>
            <w:r>
              <w:rPr>
                <w:rFonts w:hint="eastAsia" w:ascii="楷体_GB2312" w:eastAsia="楷体_GB2312"/>
                <w:bCs/>
                <w:szCs w:val="21"/>
              </w:rPr>
              <w:t>%</w:t>
            </w:r>
          </w:p>
        </w:tc>
      </w:tr>
      <w:tr w14:paraId="3F8B0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1E51004A">
            <w:pPr>
              <w:rPr>
                <w:rFonts w:ascii="楷体_GB2312" w:eastAsia="楷体_GB2312"/>
                <w:bCs/>
                <w:szCs w:val="21"/>
              </w:rPr>
            </w:pPr>
            <w:r>
              <w:rPr>
                <w:rFonts w:hint="eastAsia" w:ascii="楷体_GB2312" w:eastAsia="楷体_GB2312"/>
                <w:bCs/>
                <w:szCs w:val="21"/>
              </w:rPr>
              <w:t>申请人职务</w:t>
            </w:r>
          </w:p>
        </w:tc>
        <w:tc>
          <w:tcPr>
            <w:tcW w:w="6654" w:type="dxa"/>
            <w:gridSpan w:val="6"/>
            <w:vAlign w:val="center"/>
          </w:tcPr>
          <w:p w14:paraId="7D1F9DED">
            <w:pPr>
              <w:jc w:val="center"/>
              <w:rPr>
                <w:rFonts w:ascii="楷体_GB2312" w:eastAsia="楷体_GB2312"/>
                <w:bCs/>
                <w:szCs w:val="21"/>
              </w:rPr>
            </w:pPr>
          </w:p>
        </w:tc>
      </w:tr>
    </w:tbl>
    <w:p w14:paraId="2278F3C0">
      <w:pPr>
        <w:rPr>
          <w:rFonts w:ascii="黑体" w:eastAsia="黑体"/>
          <w:bCs/>
          <w:szCs w:val="21"/>
        </w:rPr>
      </w:pPr>
    </w:p>
    <w:p w14:paraId="5037A879">
      <w:pPr>
        <w:rPr>
          <w:rFonts w:ascii="黑体" w:eastAsia="黑体"/>
          <w:bCs/>
          <w:szCs w:val="21"/>
        </w:rPr>
      </w:pPr>
      <w:r>
        <w:rPr>
          <w:rFonts w:hint="eastAsia" w:ascii="黑体" w:eastAsia="黑体"/>
          <w:bCs/>
          <w:szCs w:val="21"/>
        </w:rPr>
        <w:t>已注册企业信息填写</w:t>
      </w:r>
    </w:p>
    <w:tbl>
      <w:tblPr>
        <w:tblStyle w:val="12"/>
        <w:tblW w:w="8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314"/>
        <w:gridCol w:w="1515"/>
        <w:gridCol w:w="1131"/>
        <w:gridCol w:w="614"/>
        <w:gridCol w:w="779"/>
        <w:gridCol w:w="1301"/>
      </w:tblGrid>
      <w:tr w14:paraId="2AB0F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2268" w:type="dxa"/>
          </w:tcPr>
          <w:p w14:paraId="5AA477FA">
            <w:pPr>
              <w:rPr>
                <w:rFonts w:ascii="楷体_GB2312" w:eastAsia="楷体_GB2312"/>
                <w:bCs/>
                <w:szCs w:val="21"/>
              </w:rPr>
            </w:pPr>
            <w:r>
              <w:rPr>
                <w:rFonts w:hint="eastAsia" w:ascii="楷体_GB2312" w:eastAsia="楷体_GB2312"/>
                <w:bCs/>
                <w:szCs w:val="21"/>
              </w:rPr>
              <w:t>企业名称</w:t>
            </w:r>
          </w:p>
        </w:tc>
        <w:tc>
          <w:tcPr>
            <w:tcW w:w="6654" w:type="dxa"/>
            <w:gridSpan w:val="6"/>
          </w:tcPr>
          <w:p w14:paraId="11AAC020">
            <w:pPr>
              <w:rPr>
                <w:rFonts w:ascii="楷体_GB2312" w:eastAsia="楷体_GB2312"/>
                <w:bCs/>
                <w:szCs w:val="21"/>
              </w:rPr>
            </w:pPr>
          </w:p>
        </w:tc>
      </w:tr>
      <w:tr w14:paraId="2B6D2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0B69B051">
            <w:pPr>
              <w:rPr>
                <w:rFonts w:ascii="楷体_GB2312" w:eastAsia="楷体_GB2312"/>
                <w:bCs/>
                <w:szCs w:val="21"/>
              </w:rPr>
            </w:pPr>
            <w:r>
              <w:rPr>
                <w:rFonts w:hint="eastAsia" w:ascii="楷体_GB2312" w:eastAsia="楷体_GB2312"/>
                <w:bCs/>
                <w:szCs w:val="21"/>
              </w:rPr>
              <w:t>法定代表人</w:t>
            </w:r>
          </w:p>
        </w:tc>
        <w:tc>
          <w:tcPr>
            <w:tcW w:w="1314" w:type="dxa"/>
          </w:tcPr>
          <w:p w14:paraId="2CE4271C">
            <w:pPr>
              <w:rPr>
                <w:rFonts w:ascii="楷体_GB2312" w:eastAsia="楷体_GB2312"/>
                <w:bCs/>
                <w:szCs w:val="21"/>
              </w:rPr>
            </w:pPr>
          </w:p>
        </w:tc>
        <w:tc>
          <w:tcPr>
            <w:tcW w:w="1515" w:type="dxa"/>
          </w:tcPr>
          <w:p w14:paraId="0DADA550">
            <w:pPr>
              <w:jc w:val="center"/>
              <w:rPr>
                <w:rFonts w:ascii="楷体_GB2312" w:eastAsia="楷体_GB2312"/>
                <w:bCs/>
                <w:szCs w:val="21"/>
              </w:rPr>
            </w:pPr>
            <w:r>
              <w:rPr>
                <w:rFonts w:hint="eastAsia" w:ascii="楷体_GB2312" w:eastAsia="楷体_GB2312"/>
                <w:bCs/>
                <w:szCs w:val="21"/>
              </w:rPr>
              <w:t>注册资金</w:t>
            </w:r>
          </w:p>
        </w:tc>
        <w:tc>
          <w:tcPr>
            <w:tcW w:w="1131" w:type="dxa"/>
          </w:tcPr>
          <w:p w14:paraId="6E33A719">
            <w:pPr>
              <w:jc w:val="right"/>
              <w:rPr>
                <w:rFonts w:ascii="楷体_GB2312" w:eastAsia="楷体_GB2312"/>
                <w:bCs/>
                <w:szCs w:val="21"/>
              </w:rPr>
            </w:pPr>
            <w:r>
              <w:rPr>
                <w:rFonts w:hint="eastAsia" w:ascii="楷体_GB2312" w:eastAsia="楷体_GB2312"/>
                <w:bCs/>
                <w:szCs w:val="21"/>
              </w:rPr>
              <w:t>万元</w:t>
            </w:r>
          </w:p>
        </w:tc>
        <w:tc>
          <w:tcPr>
            <w:tcW w:w="1393" w:type="dxa"/>
            <w:gridSpan w:val="2"/>
          </w:tcPr>
          <w:p w14:paraId="35B0326D">
            <w:pPr>
              <w:jc w:val="center"/>
              <w:rPr>
                <w:rFonts w:ascii="楷体_GB2312" w:eastAsia="楷体_GB2312"/>
                <w:bCs/>
                <w:szCs w:val="21"/>
              </w:rPr>
            </w:pPr>
            <w:r>
              <w:rPr>
                <w:rFonts w:hint="eastAsia" w:ascii="楷体_GB2312" w:eastAsia="楷体_GB2312"/>
                <w:bCs/>
                <w:szCs w:val="21"/>
              </w:rPr>
              <w:t>项目总投资</w:t>
            </w:r>
          </w:p>
        </w:tc>
        <w:tc>
          <w:tcPr>
            <w:tcW w:w="1301" w:type="dxa"/>
          </w:tcPr>
          <w:p w14:paraId="6A84215C">
            <w:pPr>
              <w:jc w:val="right"/>
              <w:rPr>
                <w:rFonts w:ascii="楷体_GB2312" w:eastAsia="楷体_GB2312"/>
                <w:bCs/>
                <w:szCs w:val="21"/>
              </w:rPr>
            </w:pPr>
            <w:r>
              <w:rPr>
                <w:rFonts w:hint="eastAsia" w:ascii="楷体_GB2312" w:eastAsia="楷体_GB2312"/>
                <w:bCs/>
                <w:szCs w:val="21"/>
              </w:rPr>
              <w:t>万元</w:t>
            </w:r>
          </w:p>
        </w:tc>
      </w:tr>
      <w:tr w14:paraId="66CE2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640B26BF">
            <w:pPr>
              <w:rPr>
                <w:rFonts w:ascii="楷体_GB2312" w:eastAsia="楷体_GB2312"/>
                <w:bCs/>
                <w:szCs w:val="21"/>
              </w:rPr>
            </w:pPr>
            <w:r>
              <w:rPr>
                <w:rFonts w:hint="eastAsia" w:ascii="楷体_GB2312" w:eastAsia="楷体_GB2312"/>
                <w:bCs/>
                <w:szCs w:val="21"/>
              </w:rPr>
              <w:t>联系人</w:t>
            </w:r>
          </w:p>
        </w:tc>
        <w:tc>
          <w:tcPr>
            <w:tcW w:w="1314" w:type="dxa"/>
          </w:tcPr>
          <w:p w14:paraId="5F6913DE">
            <w:pPr>
              <w:rPr>
                <w:rFonts w:ascii="楷体_GB2312" w:eastAsia="楷体_GB2312"/>
                <w:bCs/>
                <w:szCs w:val="21"/>
              </w:rPr>
            </w:pPr>
          </w:p>
        </w:tc>
        <w:tc>
          <w:tcPr>
            <w:tcW w:w="1515" w:type="dxa"/>
          </w:tcPr>
          <w:p w14:paraId="5DDCD0D4">
            <w:pPr>
              <w:jc w:val="center"/>
              <w:rPr>
                <w:rFonts w:ascii="楷体_GB2312" w:eastAsia="楷体_GB2312"/>
                <w:bCs/>
                <w:szCs w:val="21"/>
              </w:rPr>
            </w:pPr>
            <w:r>
              <w:rPr>
                <w:rFonts w:hint="eastAsia" w:ascii="楷体_GB2312" w:eastAsia="楷体_GB2312"/>
                <w:bCs/>
                <w:szCs w:val="21"/>
              </w:rPr>
              <w:t>联系电话</w:t>
            </w:r>
          </w:p>
        </w:tc>
        <w:tc>
          <w:tcPr>
            <w:tcW w:w="3825" w:type="dxa"/>
            <w:gridSpan w:val="4"/>
          </w:tcPr>
          <w:p w14:paraId="67C10046">
            <w:pPr>
              <w:rPr>
                <w:rFonts w:ascii="楷体_GB2312" w:eastAsia="楷体_GB2312"/>
                <w:bCs/>
                <w:szCs w:val="21"/>
              </w:rPr>
            </w:pPr>
          </w:p>
        </w:tc>
      </w:tr>
      <w:tr w14:paraId="0704E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2453AFB0">
            <w:pPr>
              <w:rPr>
                <w:rFonts w:ascii="楷体_GB2312" w:eastAsia="楷体_GB2312"/>
                <w:bCs/>
                <w:szCs w:val="21"/>
              </w:rPr>
            </w:pPr>
            <w:r>
              <w:rPr>
                <w:rFonts w:hint="eastAsia" w:ascii="楷体_GB2312" w:eastAsia="楷体_GB2312"/>
                <w:bCs/>
                <w:szCs w:val="21"/>
              </w:rPr>
              <w:t>E-</w:t>
            </w:r>
            <w:r>
              <w:rPr>
                <w:rFonts w:ascii="楷体_GB2312" w:eastAsia="楷体_GB2312"/>
                <w:bCs/>
                <w:szCs w:val="21"/>
              </w:rPr>
              <w:t>mail</w:t>
            </w:r>
          </w:p>
        </w:tc>
        <w:tc>
          <w:tcPr>
            <w:tcW w:w="6654" w:type="dxa"/>
            <w:gridSpan w:val="6"/>
          </w:tcPr>
          <w:p w14:paraId="65B593C5">
            <w:pPr>
              <w:rPr>
                <w:rFonts w:ascii="楷体_GB2312" w:eastAsia="楷体_GB2312"/>
                <w:bCs/>
                <w:szCs w:val="21"/>
              </w:rPr>
            </w:pPr>
          </w:p>
        </w:tc>
      </w:tr>
      <w:tr w14:paraId="11A1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09E8929D">
            <w:pPr>
              <w:rPr>
                <w:rFonts w:ascii="楷体_GB2312" w:eastAsia="楷体_GB2312"/>
                <w:bCs/>
                <w:szCs w:val="21"/>
              </w:rPr>
            </w:pPr>
            <w:r>
              <w:rPr>
                <w:rFonts w:hint="eastAsia" w:ascii="楷体_GB2312" w:eastAsia="楷体_GB2312"/>
                <w:bCs/>
                <w:szCs w:val="21"/>
              </w:rPr>
              <w:t>企业主营业务</w:t>
            </w:r>
          </w:p>
        </w:tc>
        <w:tc>
          <w:tcPr>
            <w:tcW w:w="6654" w:type="dxa"/>
            <w:gridSpan w:val="6"/>
          </w:tcPr>
          <w:p w14:paraId="7EB8BB3D">
            <w:pPr>
              <w:rPr>
                <w:rFonts w:ascii="楷体_GB2312" w:eastAsia="楷体_GB2312"/>
                <w:bCs/>
                <w:szCs w:val="21"/>
              </w:rPr>
            </w:pPr>
          </w:p>
        </w:tc>
      </w:tr>
      <w:tr w14:paraId="0D8E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4B038AD7">
            <w:pPr>
              <w:rPr>
                <w:rFonts w:ascii="楷体_GB2312" w:eastAsia="楷体_GB2312"/>
                <w:bCs/>
                <w:szCs w:val="21"/>
              </w:rPr>
            </w:pPr>
            <w:r>
              <w:rPr>
                <w:rFonts w:hint="eastAsia" w:ascii="楷体_GB2312" w:eastAsia="楷体_GB2312"/>
                <w:bCs/>
                <w:szCs w:val="21"/>
              </w:rPr>
              <w:t>申请人是否占有股份</w:t>
            </w:r>
          </w:p>
        </w:tc>
        <w:tc>
          <w:tcPr>
            <w:tcW w:w="2829" w:type="dxa"/>
            <w:gridSpan w:val="2"/>
            <w:vAlign w:val="center"/>
          </w:tcPr>
          <w:p w14:paraId="392DF76D">
            <w:pPr>
              <w:jc w:val="center"/>
              <w:rPr>
                <w:rFonts w:ascii="楷体_GB2312" w:eastAsia="楷体_GB2312"/>
                <w:bCs/>
                <w:szCs w:val="21"/>
              </w:rPr>
            </w:pPr>
            <w:r>
              <w:rPr>
                <w:rFonts w:hint="eastAsia" w:ascii="楷体_GB2312" w:eastAsia="楷体_GB2312"/>
                <w:bCs/>
                <w:szCs w:val="21"/>
              </w:rPr>
              <w:t>□是    □否</w:t>
            </w:r>
          </w:p>
        </w:tc>
        <w:tc>
          <w:tcPr>
            <w:tcW w:w="1745" w:type="dxa"/>
            <w:gridSpan w:val="2"/>
            <w:vAlign w:val="center"/>
          </w:tcPr>
          <w:p w14:paraId="2F79F414">
            <w:pPr>
              <w:jc w:val="center"/>
              <w:rPr>
                <w:rFonts w:ascii="楷体_GB2312" w:eastAsia="楷体_GB2312"/>
                <w:bCs/>
                <w:szCs w:val="21"/>
              </w:rPr>
            </w:pPr>
            <w:r>
              <w:rPr>
                <w:rFonts w:hint="eastAsia" w:ascii="楷体_GB2312" w:eastAsia="楷体_GB2312"/>
                <w:bCs/>
                <w:szCs w:val="21"/>
              </w:rPr>
              <w:t>占有股份比例</w:t>
            </w:r>
          </w:p>
        </w:tc>
        <w:tc>
          <w:tcPr>
            <w:tcW w:w="2080" w:type="dxa"/>
            <w:gridSpan w:val="2"/>
            <w:vAlign w:val="center"/>
          </w:tcPr>
          <w:p w14:paraId="493CEDC8">
            <w:pPr>
              <w:jc w:val="center"/>
              <w:rPr>
                <w:rFonts w:ascii="楷体_GB2312" w:eastAsia="楷体_GB2312"/>
                <w:bCs/>
                <w:szCs w:val="21"/>
              </w:rPr>
            </w:pPr>
            <w:r>
              <w:rPr>
                <w:rFonts w:hint="eastAsia" w:ascii="楷体_GB2312" w:eastAsia="楷体_GB2312"/>
                <w:bCs/>
                <w:szCs w:val="21"/>
              </w:rPr>
              <w:t>%</w:t>
            </w:r>
          </w:p>
        </w:tc>
      </w:tr>
      <w:tr w14:paraId="342A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4397AEEC">
            <w:pPr>
              <w:rPr>
                <w:rFonts w:ascii="楷体_GB2312" w:eastAsia="楷体_GB2312"/>
                <w:bCs/>
                <w:szCs w:val="21"/>
              </w:rPr>
            </w:pPr>
            <w:r>
              <w:rPr>
                <w:rFonts w:hint="eastAsia" w:ascii="楷体_GB2312" w:eastAsia="楷体_GB2312"/>
                <w:bCs/>
                <w:szCs w:val="21"/>
              </w:rPr>
              <w:t>申请人职务</w:t>
            </w:r>
          </w:p>
        </w:tc>
        <w:tc>
          <w:tcPr>
            <w:tcW w:w="2829" w:type="dxa"/>
            <w:gridSpan w:val="2"/>
            <w:vAlign w:val="center"/>
          </w:tcPr>
          <w:p w14:paraId="69A76E06">
            <w:pPr>
              <w:rPr>
                <w:rFonts w:ascii="楷体_GB2312" w:eastAsia="楷体_GB2312"/>
                <w:bCs/>
                <w:szCs w:val="21"/>
              </w:rPr>
            </w:pPr>
          </w:p>
        </w:tc>
        <w:tc>
          <w:tcPr>
            <w:tcW w:w="1745" w:type="dxa"/>
            <w:gridSpan w:val="2"/>
            <w:vAlign w:val="center"/>
          </w:tcPr>
          <w:p w14:paraId="07674F2C">
            <w:pPr>
              <w:jc w:val="center"/>
              <w:rPr>
                <w:rFonts w:ascii="楷体_GB2312" w:eastAsia="楷体_GB2312"/>
                <w:bCs/>
                <w:szCs w:val="21"/>
              </w:rPr>
            </w:pPr>
            <w:r>
              <w:rPr>
                <w:rFonts w:hint="eastAsia" w:ascii="楷体_GB2312" w:eastAsia="楷体_GB2312"/>
                <w:bCs/>
                <w:szCs w:val="21"/>
              </w:rPr>
              <w:t>任该职务时间</w:t>
            </w:r>
          </w:p>
        </w:tc>
        <w:tc>
          <w:tcPr>
            <w:tcW w:w="2080" w:type="dxa"/>
            <w:gridSpan w:val="2"/>
            <w:vAlign w:val="center"/>
          </w:tcPr>
          <w:p w14:paraId="50821FA3">
            <w:pPr>
              <w:jc w:val="center"/>
              <w:rPr>
                <w:rFonts w:ascii="楷体_GB2312" w:eastAsia="楷体_GB2312"/>
                <w:bCs/>
                <w:szCs w:val="21"/>
              </w:rPr>
            </w:pPr>
          </w:p>
        </w:tc>
      </w:tr>
      <w:tr w14:paraId="566A0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7E1B1182">
            <w:pPr>
              <w:rPr>
                <w:rFonts w:ascii="楷体_GB2312" w:eastAsia="楷体_GB2312"/>
                <w:bCs/>
                <w:szCs w:val="21"/>
              </w:rPr>
            </w:pPr>
            <w:r>
              <w:rPr>
                <w:rFonts w:hint="eastAsia" w:ascii="楷体_GB2312" w:eastAsia="楷体_GB2312"/>
                <w:bCs/>
                <w:szCs w:val="21"/>
              </w:rPr>
              <w:t>企业注册时间</w:t>
            </w:r>
          </w:p>
        </w:tc>
        <w:tc>
          <w:tcPr>
            <w:tcW w:w="1314" w:type="dxa"/>
            <w:vAlign w:val="center"/>
          </w:tcPr>
          <w:p w14:paraId="3D4126E3">
            <w:pPr>
              <w:rPr>
                <w:rFonts w:ascii="楷体_GB2312" w:eastAsia="楷体_GB2312"/>
                <w:bCs/>
                <w:szCs w:val="21"/>
              </w:rPr>
            </w:pPr>
          </w:p>
        </w:tc>
        <w:tc>
          <w:tcPr>
            <w:tcW w:w="1515" w:type="dxa"/>
            <w:vAlign w:val="center"/>
          </w:tcPr>
          <w:p w14:paraId="428540C2">
            <w:pPr>
              <w:jc w:val="center"/>
              <w:rPr>
                <w:rFonts w:ascii="楷体_GB2312" w:eastAsia="楷体_GB2312"/>
                <w:bCs/>
                <w:szCs w:val="21"/>
              </w:rPr>
            </w:pPr>
            <w:r>
              <w:rPr>
                <w:rFonts w:hint="eastAsia" w:ascii="楷体_GB2312" w:eastAsia="楷体_GB2312"/>
                <w:bCs/>
                <w:szCs w:val="21"/>
              </w:rPr>
              <w:t>注册地址</w:t>
            </w:r>
          </w:p>
        </w:tc>
        <w:tc>
          <w:tcPr>
            <w:tcW w:w="3825" w:type="dxa"/>
            <w:gridSpan w:val="4"/>
            <w:vAlign w:val="center"/>
          </w:tcPr>
          <w:p w14:paraId="0CFEDF1B">
            <w:pPr>
              <w:jc w:val="center"/>
              <w:rPr>
                <w:rFonts w:ascii="楷体_GB2312" w:eastAsia="楷体_GB2312"/>
                <w:bCs/>
                <w:szCs w:val="21"/>
              </w:rPr>
            </w:pPr>
          </w:p>
        </w:tc>
      </w:tr>
      <w:tr w14:paraId="11E86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4F51BC31">
            <w:pPr>
              <w:rPr>
                <w:rFonts w:ascii="楷体_GB2312" w:eastAsia="楷体_GB2312"/>
                <w:bCs/>
                <w:szCs w:val="21"/>
              </w:rPr>
            </w:pPr>
            <w:r>
              <w:rPr>
                <w:rFonts w:hint="eastAsia" w:ascii="楷体_GB2312" w:eastAsia="楷体_GB2312"/>
                <w:bCs/>
                <w:szCs w:val="21"/>
              </w:rPr>
              <w:t>现</w:t>
            </w:r>
            <w:r>
              <w:rPr>
                <w:rFonts w:hint="eastAsia" w:ascii="楷体_GB2312" w:eastAsia="楷体_GB2312"/>
                <w:bCs/>
                <w:szCs w:val="21"/>
                <w:lang w:val="en-US" w:eastAsia="zh-CN"/>
              </w:rPr>
              <w:t>有员工</w:t>
            </w:r>
            <w:r>
              <w:rPr>
                <w:rFonts w:hint="eastAsia" w:ascii="楷体_GB2312" w:eastAsia="楷体_GB2312"/>
                <w:bCs/>
                <w:szCs w:val="21"/>
              </w:rPr>
              <w:t>人数</w:t>
            </w:r>
          </w:p>
        </w:tc>
        <w:tc>
          <w:tcPr>
            <w:tcW w:w="1314" w:type="dxa"/>
            <w:vAlign w:val="center"/>
          </w:tcPr>
          <w:p w14:paraId="4BEAB2FF">
            <w:pPr>
              <w:rPr>
                <w:rFonts w:ascii="楷体_GB2312" w:eastAsia="楷体_GB2312"/>
                <w:bCs/>
                <w:szCs w:val="21"/>
              </w:rPr>
            </w:pPr>
          </w:p>
        </w:tc>
        <w:tc>
          <w:tcPr>
            <w:tcW w:w="1515" w:type="dxa"/>
            <w:vAlign w:val="center"/>
          </w:tcPr>
          <w:p w14:paraId="5A9BCDB4">
            <w:pPr>
              <w:jc w:val="center"/>
              <w:rPr>
                <w:rFonts w:ascii="楷体_GB2312" w:eastAsia="楷体_GB2312"/>
                <w:bCs/>
                <w:szCs w:val="21"/>
              </w:rPr>
            </w:pPr>
            <w:r>
              <w:rPr>
                <w:rFonts w:hint="eastAsia" w:ascii="楷体_GB2312" w:eastAsia="楷体_GB2312"/>
                <w:bCs/>
                <w:szCs w:val="21"/>
                <w:lang w:val="en-US" w:eastAsia="zh-CN"/>
              </w:rPr>
              <w:t>实际</w:t>
            </w:r>
            <w:r>
              <w:rPr>
                <w:rFonts w:hint="eastAsia" w:ascii="楷体_GB2312" w:eastAsia="楷体_GB2312"/>
                <w:bCs/>
                <w:szCs w:val="21"/>
              </w:rPr>
              <w:t>经营地址</w:t>
            </w:r>
          </w:p>
        </w:tc>
        <w:tc>
          <w:tcPr>
            <w:tcW w:w="3825" w:type="dxa"/>
            <w:gridSpan w:val="4"/>
            <w:vAlign w:val="center"/>
          </w:tcPr>
          <w:p w14:paraId="040FF1D2">
            <w:pPr>
              <w:jc w:val="center"/>
              <w:rPr>
                <w:rFonts w:ascii="楷体_GB2312" w:eastAsia="楷体_GB2312"/>
                <w:bCs/>
                <w:szCs w:val="21"/>
              </w:rPr>
            </w:pPr>
          </w:p>
        </w:tc>
      </w:tr>
      <w:tr w14:paraId="65459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5AD59BE6">
            <w:pPr>
              <w:rPr>
                <w:rFonts w:ascii="楷体_GB2312" w:eastAsia="楷体_GB2312"/>
                <w:bCs/>
                <w:szCs w:val="21"/>
              </w:rPr>
            </w:pPr>
            <w:r>
              <w:rPr>
                <w:rFonts w:hint="eastAsia" w:ascii="楷体_GB2312" w:eastAsia="楷体_GB2312"/>
                <w:bCs/>
                <w:color w:val="auto"/>
                <w:szCs w:val="21"/>
                <w:lang w:val="en-US" w:eastAsia="zh-CN"/>
              </w:rPr>
              <w:t>上年</w:t>
            </w:r>
            <w:r>
              <w:rPr>
                <w:rFonts w:ascii="楷体_GB2312" w:eastAsia="楷体_GB2312"/>
                <w:bCs/>
                <w:szCs w:val="21"/>
              </w:rPr>
              <w:t>营业收入</w:t>
            </w:r>
          </w:p>
        </w:tc>
        <w:tc>
          <w:tcPr>
            <w:tcW w:w="1314" w:type="dxa"/>
            <w:vAlign w:val="center"/>
          </w:tcPr>
          <w:p w14:paraId="40EFCC65">
            <w:pPr>
              <w:rPr>
                <w:rFonts w:ascii="楷体_GB2312" w:eastAsia="楷体_GB2312"/>
                <w:bCs/>
                <w:szCs w:val="21"/>
              </w:rPr>
            </w:pPr>
          </w:p>
        </w:tc>
        <w:tc>
          <w:tcPr>
            <w:tcW w:w="1515" w:type="dxa"/>
            <w:vAlign w:val="center"/>
          </w:tcPr>
          <w:p w14:paraId="4E026055">
            <w:pPr>
              <w:jc w:val="center"/>
              <w:rPr>
                <w:rFonts w:ascii="楷体_GB2312" w:eastAsia="楷体_GB2312"/>
                <w:bCs/>
                <w:szCs w:val="21"/>
              </w:rPr>
            </w:pPr>
            <w:r>
              <w:rPr>
                <w:rFonts w:hint="eastAsia" w:ascii="楷体_GB2312" w:eastAsia="楷体_GB2312"/>
                <w:bCs/>
                <w:szCs w:val="21"/>
              </w:rPr>
              <w:t>上年缴税情况</w:t>
            </w:r>
          </w:p>
        </w:tc>
        <w:tc>
          <w:tcPr>
            <w:tcW w:w="3825" w:type="dxa"/>
            <w:gridSpan w:val="4"/>
            <w:vAlign w:val="center"/>
          </w:tcPr>
          <w:p w14:paraId="52418324">
            <w:pPr>
              <w:jc w:val="center"/>
              <w:rPr>
                <w:rFonts w:ascii="楷体_GB2312" w:eastAsia="楷体_GB2312"/>
                <w:bCs/>
                <w:szCs w:val="21"/>
              </w:rPr>
            </w:pPr>
          </w:p>
        </w:tc>
      </w:tr>
    </w:tbl>
    <w:p w14:paraId="501A9ADF">
      <w:pPr>
        <w:rPr>
          <w:rFonts w:ascii="宋体" w:hAnsi="宋体" w:eastAsia="宋体" w:cs="宋体"/>
          <w:bCs/>
          <w:szCs w:val="21"/>
        </w:rPr>
      </w:pPr>
    </w:p>
    <w:p w14:paraId="4E199F3C">
      <w:pPr>
        <w:numPr>
          <w:ilvl w:val="0"/>
          <w:numId w:val="3"/>
        </w:numPr>
        <w:rPr>
          <w:rFonts w:ascii="宋体" w:hAnsi="宋体" w:eastAsia="宋体" w:cs="宋体"/>
          <w:bCs/>
          <w:szCs w:val="21"/>
        </w:rPr>
      </w:pPr>
      <w:r>
        <w:rPr>
          <w:rFonts w:hint="eastAsia" w:ascii="宋体" w:hAnsi="宋体" w:eastAsia="宋体" w:cs="宋体"/>
          <w:bCs/>
          <w:szCs w:val="21"/>
        </w:rPr>
        <w:t>项目描述</w:t>
      </w:r>
    </w:p>
    <w:p w14:paraId="21FD1DE4">
      <w:pPr>
        <w:rPr>
          <w:rFonts w:ascii="黑体" w:eastAsia="黑体"/>
          <w:bCs/>
          <w:szCs w:val="21"/>
        </w:rPr>
      </w:pPr>
      <w:r>
        <w:rPr>
          <w:rFonts w:hint="eastAsia" w:ascii="黑体" w:eastAsia="黑体"/>
          <w:bCs/>
          <w:szCs w:val="21"/>
        </w:rPr>
        <w:t>1、立项原因</w:t>
      </w:r>
    </w:p>
    <w:tbl>
      <w:tblPr>
        <w:tblStyle w:val="12"/>
        <w:tblW w:w="0" w:type="auto"/>
        <w:tblInd w:w="0" w:type="dxa"/>
        <w:tblBorders>
          <w:top w:val="dotted" w:color="auto" w:sz="4" w:space="0"/>
          <w:left w:val="dotted" w:color="auto" w:sz="4" w:space="0"/>
          <w:bottom w:val="dotted" w:color="auto" w:sz="4" w:space="0"/>
          <w:right w:val="dotted" w:color="auto" w:sz="4" w:space="0"/>
          <w:insideH w:val="none" w:color="auto" w:sz="0" w:space="0"/>
          <w:insideV w:val="none" w:color="auto" w:sz="0" w:space="0"/>
        </w:tblBorders>
        <w:tblLayout w:type="fixed"/>
        <w:tblCellMar>
          <w:top w:w="0" w:type="dxa"/>
          <w:left w:w="108" w:type="dxa"/>
          <w:bottom w:w="0" w:type="dxa"/>
          <w:right w:w="108" w:type="dxa"/>
        </w:tblCellMar>
      </w:tblPr>
      <w:tblGrid>
        <w:gridCol w:w="8908"/>
      </w:tblGrid>
      <w:tr w14:paraId="20B211EF">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PrEx>
        <w:tc>
          <w:tcPr>
            <w:tcW w:w="8908" w:type="dxa"/>
            <w:tcBorders>
              <w:top w:val="dotted" w:color="auto" w:sz="12" w:space="0"/>
              <w:left w:val="dotted" w:color="auto" w:sz="12" w:space="0"/>
              <w:bottom w:val="dotted" w:color="auto" w:sz="12" w:space="0"/>
              <w:right w:val="dotted" w:color="auto" w:sz="12" w:space="0"/>
            </w:tcBorders>
          </w:tcPr>
          <w:p w14:paraId="55ABF872">
            <w:pPr>
              <w:autoSpaceDE w:val="0"/>
              <w:autoSpaceDN w:val="0"/>
              <w:adjustRightInd w:val="0"/>
              <w:spacing w:before="156" w:beforeLines="50"/>
              <w:jc w:val="left"/>
              <w:rPr>
                <w:rFonts w:ascii="Arial" w:hAnsi="Arial" w:eastAsia="仿宋_GB2312"/>
                <w:bCs/>
                <w:kern w:val="0"/>
                <w:szCs w:val="21"/>
              </w:rPr>
            </w:pPr>
            <w:r>
              <w:rPr>
                <w:rFonts w:hint="eastAsia" w:ascii="Arial" w:hAnsi="Arial" w:eastAsia="仿宋_GB2312"/>
                <w:bCs/>
                <w:kern w:val="0"/>
                <w:szCs w:val="21"/>
              </w:rPr>
              <w:t>提示：描述下立项的背景和意义，发展现状和趋势、市场前景和定位。</w:t>
            </w:r>
          </w:p>
          <w:p w14:paraId="4E7270C0">
            <w:pPr>
              <w:rPr>
                <w:rFonts w:ascii="黑体" w:eastAsia="黑体"/>
                <w:bCs/>
                <w:szCs w:val="21"/>
              </w:rPr>
            </w:pPr>
          </w:p>
        </w:tc>
      </w:tr>
    </w:tbl>
    <w:p w14:paraId="1F5A5A25">
      <w:pPr>
        <w:rPr>
          <w:rFonts w:ascii="黑体" w:eastAsia="黑体"/>
          <w:bCs/>
          <w:szCs w:val="21"/>
        </w:rPr>
      </w:pPr>
    </w:p>
    <w:p w14:paraId="1D5431FE">
      <w:pPr>
        <w:autoSpaceDE w:val="0"/>
        <w:autoSpaceDN w:val="0"/>
        <w:adjustRightInd w:val="0"/>
        <w:spacing w:line="480" w:lineRule="auto"/>
        <w:ind w:right="23" w:rightChars="11"/>
        <w:jc w:val="left"/>
        <w:rPr>
          <w:rFonts w:ascii="Arial" w:hAnsi="Arial" w:eastAsia="仿宋_GB2312" w:cs="Arial"/>
          <w:bCs/>
          <w:kern w:val="0"/>
          <w:szCs w:val="21"/>
          <w:u w:val="single"/>
        </w:rPr>
      </w:pPr>
      <w:r>
        <w:rPr>
          <w:rFonts w:hint="eastAsia" w:ascii="Arial" w:hAnsi="Arial" w:eastAsia="仿宋_GB2312" w:cs="Arial"/>
          <w:bCs/>
          <w:kern w:val="0"/>
          <w:szCs w:val="21"/>
          <w:u w:val="single"/>
        </w:rPr>
        <w:t xml:space="preserve">                                                                                                                  </w:t>
      </w:r>
    </w:p>
    <w:p w14:paraId="6F358E0F">
      <w:pPr>
        <w:autoSpaceDE w:val="0"/>
        <w:autoSpaceDN w:val="0"/>
        <w:adjustRightInd w:val="0"/>
        <w:spacing w:line="480" w:lineRule="auto"/>
        <w:ind w:right="-395" w:rightChars="-188"/>
        <w:jc w:val="left"/>
        <w:rPr>
          <w:rFonts w:ascii="Arial" w:hAnsi="Arial" w:eastAsia="仿宋_GB2312" w:cs="Arial"/>
          <w:bCs/>
          <w:kern w:val="0"/>
          <w:szCs w:val="21"/>
          <w:u w:val="single"/>
        </w:rPr>
      </w:pPr>
      <w:r>
        <w:rPr>
          <w:rFonts w:hint="eastAsia" w:ascii="Arial" w:hAnsi="Arial" w:eastAsia="仿宋_GB2312" w:cs="Arial"/>
          <w:bCs/>
          <w:kern w:val="0"/>
          <w:szCs w:val="21"/>
          <w:u w:val="single"/>
        </w:rPr>
        <w:t xml:space="preserve">                                                                                    </w:t>
      </w:r>
    </w:p>
    <w:p w14:paraId="28C3A9D6">
      <w:pPr>
        <w:autoSpaceDE w:val="0"/>
        <w:autoSpaceDN w:val="0"/>
        <w:adjustRightInd w:val="0"/>
        <w:spacing w:line="480" w:lineRule="auto"/>
        <w:ind w:right="-193" w:rightChars="-92"/>
        <w:jc w:val="left"/>
        <w:rPr>
          <w:rFonts w:ascii="Arial" w:hAnsi="Arial" w:eastAsia="仿宋_GB2312" w:cs="Arial"/>
          <w:bCs/>
          <w:kern w:val="0"/>
          <w:szCs w:val="21"/>
          <w:u w:val="single"/>
        </w:rPr>
      </w:pPr>
      <w:r>
        <w:rPr>
          <w:rFonts w:hint="eastAsia" w:ascii="Arial" w:hAnsi="Arial" w:eastAsia="仿宋_GB2312" w:cs="Arial"/>
          <w:bCs/>
          <w:kern w:val="0"/>
          <w:szCs w:val="21"/>
          <w:u w:val="single"/>
        </w:rPr>
        <w:t xml:space="preserve">                                                                                    </w:t>
      </w:r>
    </w:p>
    <w:p w14:paraId="73D082F9">
      <w:pPr>
        <w:rPr>
          <w:rFonts w:ascii="黑体" w:eastAsia="黑体"/>
          <w:bCs/>
          <w:szCs w:val="21"/>
        </w:rPr>
      </w:pPr>
    </w:p>
    <w:p w14:paraId="38D9FD64">
      <w:pPr>
        <w:rPr>
          <w:rFonts w:ascii="黑体" w:eastAsia="黑体"/>
          <w:bCs/>
          <w:szCs w:val="21"/>
        </w:rPr>
      </w:pPr>
      <w:r>
        <w:rPr>
          <w:rFonts w:hint="eastAsia" w:ascii="黑体" w:eastAsia="黑体"/>
          <w:bCs/>
          <w:szCs w:val="21"/>
        </w:rPr>
        <w:t>2、项目描述</w:t>
      </w:r>
    </w:p>
    <w:tbl>
      <w:tblPr>
        <w:tblStyle w:val="12"/>
        <w:tblW w:w="0" w:type="auto"/>
        <w:tblInd w:w="0" w:type="dxa"/>
        <w:tblBorders>
          <w:top w:val="dotted" w:color="auto" w:sz="4" w:space="0"/>
          <w:left w:val="dotted" w:color="auto" w:sz="4" w:space="0"/>
          <w:bottom w:val="dotted" w:color="auto" w:sz="4" w:space="0"/>
          <w:right w:val="dotted" w:color="auto" w:sz="4" w:space="0"/>
          <w:insideH w:val="none" w:color="auto" w:sz="0" w:space="0"/>
          <w:insideV w:val="none" w:color="auto" w:sz="0" w:space="0"/>
        </w:tblBorders>
        <w:tblLayout w:type="fixed"/>
        <w:tblCellMar>
          <w:top w:w="0" w:type="dxa"/>
          <w:left w:w="108" w:type="dxa"/>
          <w:bottom w:w="0" w:type="dxa"/>
          <w:right w:w="108" w:type="dxa"/>
        </w:tblCellMar>
      </w:tblPr>
      <w:tblGrid>
        <w:gridCol w:w="8878"/>
      </w:tblGrid>
      <w:tr w14:paraId="37C5F42D">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c>
          <w:tcPr>
            <w:tcW w:w="8878" w:type="dxa"/>
            <w:tcBorders>
              <w:top w:val="dotted" w:color="auto" w:sz="12" w:space="0"/>
              <w:left w:val="dotted" w:color="auto" w:sz="12" w:space="0"/>
              <w:bottom w:val="dotted" w:color="auto" w:sz="12" w:space="0"/>
              <w:right w:val="dotted" w:color="auto" w:sz="12" w:space="0"/>
            </w:tcBorders>
          </w:tcPr>
          <w:p w14:paraId="1D78F897">
            <w:pPr>
              <w:autoSpaceDE w:val="0"/>
              <w:autoSpaceDN w:val="0"/>
              <w:adjustRightInd w:val="0"/>
              <w:spacing w:before="156" w:beforeLines="50"/>
              <w:jc w:val="left"/>
              <w:rPr>
                <w:rFonts w:ascii="Arial" w:hAnsi="Arial" w:eastAsia="仿宋_GB2312"/>
                <w:bCs/>
                <w:kern w:val="0"/>
                <w:szCs w:val="21"/>
              </w:rPr>
            </w:pPr>
            <w:r>
              <w:rPr>
                <w:rFonts w:hint="eastAsia" w:ascii="Arial" w:hAnsi="Arial" w:eastAsia="仿宋_GB2312"/>
                <w:bCs/>
                <w:kern w:val="0"/>
                <w:szCs w:val="21"/>
              </w:rPr>
              <w:t>提示：分别阐述①项目主要研究开发内容、技术关键及主要创新点；②产品的核心竞争力、主要技术指标、经济指标、社会效益、技术应用和产业化前景；③获取自主知识产权的情况等。</w:t>
            </w:r>
          </w:p>
          <w:p w14:paraId="050C025D">
            <w:pPr>
              <w:rPr>
                <w:rFonts w:ascii="Arial" w:hAnsi="Arial" w:eastAsia="黑体" w:cs="楷体_GB2312"/>
                <w:bCs/>
                <w:kern w:val="0"/>
                <w:szCs w:val="21"/>
              </w:rPr>
            </w:pPr>
          </w:p>
        </w:tc>
      </w:tr>
    </w:tbl>
    <w:p w14:paraId="4723E3A1">
      <w:pPr>
        <w:rPr>
          <w:rFonts w:ascii="黑体" w:eastAsia="黑体"/>
          <w:bCs/>
          <w:szCs w:val="21"/>
        </w:rPr>
      </w:pPr>
    </w:p>
    <w:p w14:paraId="02559A75">
      <w:pPr>
        <w:autoSpaceDE w:val="0"/>
        <w:autoSpaceDN w:val="0"/>
        <w:adjustRightInd w:val="0"/>
        <w:spacing w:line="480" w:lineRule="auto"/>
        <w:jc w:val="left"/>
        <w:rPr>
          <w:rFonts w:ascii="Arial" w:hAnsi="Arial" w:eastAsia="仿宋_GB2312" w:cs="Arial"/>
          <w:bCs/>
          <w:kern w:val="0"/>
          <w:szCs w:val="21"/>
          <w:u w:val="single"/>
        </w:rPr>
      </w:pPr>
      <w:r>
        <w:rPr>
          <w:rFonts w:hint="eastAsia" w:ascii="Arial" w:hAnsi="Arial" w:eastAsia="仿宋_GB2312" w:cs="Arial"/>
          <w:bCs/>
          <w:kern w:val="0"/>
          <w:szCs w:val="21"/>
          <w:u w:val="single"/>
        </w:rPr>
        <w:t xml:space="preserve">                                                                                   </w:t>
      </w:r>
    </w:p>
    <w:p w14:paraId="323FF316">
      <w:pPr>
        <w:autoSpaceDE w:val="0"/>
        <w:autoSpaceDN w:val="0"/>
        <w:adjustRightInd w:val="0"/>
        <w:spacing w:line="480" w:lineRule="auto"/>
        <w:jc w:val="left"/>
        <w:rPr>
          <w:rFonts w:ascii="Arial" w:hAnsi="Arial" w:eastAsia="仿宋_GB2312" w:cs="Arial"/>
          <w:bCs/>
          <w:kern w:val="0"/>
          <w:szCs w:val="21"/>
          <w:u w:val="single"/>
        </w:rPr>
      </w:pPr>
      <w:r>
        <w:rPr>
          <w:rFonts w:hint="eastAsia" w:ascii="Arial" w:hAnsi="Arial" w:eastAsia="仿宋_GB2312" w:cs="Arial"/>
          <w:bCs/>
          <w:kern w:val="0"/>
          <w:szCs w:val="21"/>
          <w:u w:val="single"/>
        </w:rPr>
        <w:t xml:space="preserve">                                                                                   </w:t>
      </w:r>
    </w:p>
    <w:p w14:paraId="20B14C39">
      <w:pPr>
        <w:autoSpaceDE w:val="0"/>
        <w:autoSpaceDN w:val="0"/>
        <w:adjustRightInd w:val="0"/>
        <w:spacing w:line="480" w:lineRule="auto"/>
        <w:jc w:val="left"/>
        <w:rPr>
          <w:rFonts w:ascii="Arial" w:hAnsi="Arial" w:eastAsia="仿宋_GB2312" w:cs="Arial"/>
          <w:bCs/>
          <w:kern w:val="0"/>
          <w:szCs w:val="21"/>
          <w:u w:val="single"/>
        </w:rPr>
      </w:pPr>
      <w:r>
        <w:rPr>
          <w:rFonts w:hint="eastAsia" w:ascii="Arial" w:hAnsi="Arial" w:eastAsia="仿宋_GB2312" w:cs="Arial"/>
          <w:bCs/>
          <w:kern w:val="0"/>
          <w:szCs w:val="21"/>
          <w:u w:val="single"/>
        </w:rPr>
        <w:t xml:space="preserve">                                                                                   </w:t>
      </w:r>
    </w:p>
    <w:p w14:paraId="3E7C1CBD">
      <w:pPr>
        <w:autoSpaceDE w:val="0"/>
        <w:autoSpaceDN w:val="0"/>
        <w:adjustRightInd w:val="0"/>
        <w:spacing w:line="480" w:lineRule="auto"/>
        <w:jc w:val="left"/>
        <w:rPr>
          <w:rFonts w:ascii="Arial" w:hAnsi="Arial" w:eastAsia="仿宋_GB2312" w:cs="Arial"/>
          <w:bCs/>
          <w:kern w:val="0"/>
          <w:szCs w:val="21"/>
          <w:u w:val="single"/>
        </w:rPr>
      </w:pPr>
      <w:r>
        <w:rPr>
          <w:rFonts w:hint="eastAsia" w:ascii="Arial" w:hAnsi="Arial" w:eastAsia="仿宋_GB2312" w:cs="Arial"/>
          <w:bCs/>
          <w:kern w:val="0"/>
          <w:szCs w:val="21"/>
          <w:u w:val="single"/>
        </w:rPr>
        <w:t xml:space="preserve">                                                                                   </w:t>
      </w:r>
    </w:p>
    <w:p w14:paraId="2290A5F5">
      <w:pPr>
        <w:rPr>
          <w:rFonts w:ascii="黑体" w:eastAsia="黑体"/>
          <w:bCs/>
          <w:szCs w:val="21"/>
        </w:rPr>
      </w:pPr>
    </w:p>
    <w:p w14:paraId="41175B8B">
      <w:pPr>
        <w:rPr>
          <w:rFonts w:ascii="黑体" w:eastAsia="黑体"/>
          <w:bCs/>
          <w:szCs w:val="21"/>
        </w:rPr>
      </w:pPr>
      <w:r>
        <w:rPr>
          <w:rFonts w:hint="eastAsia" w:ascii="黑体" w:eastAsia="黑体"/>
          <w:bCs/>
          <w:szCs w:val="21"/>
        </w:rPr>
        <w:t>3、项目进度及实施方案</w:t>
      </w:r>
    </w:p>
    <w:tbl>
      <w:tblPr>
        <w:tblStyle w:val="12"/>
        <w:tblW w:w="0" w:type="auto"/>
        <w:tblInd w:w="0" w:type="dxa"/>
        <w:tblBorders>
          <w:top w:val="dotted" w:color="auto" w:sz="4" w:space="0"/>
          <w:left w:val="dotted" w:color="auto" w:sz="4" w:space="0"/>
          <w:bottom w:val="dotted" w:color="auto" w:sz="4" w:space="0"/>
          <w:right w:val="dotted" w:color="auto" w:sz="4" w:space="0"/>
          <w:insideH w:val="none" w:color="auto" w:sz="0" w:space="0"/>
          <w:insideV w:val="none" w:color="auto" w:sz="0" w:space="0"/>
        </w:tblBorders>
        <w:tblLayout w:type="fixed"/>
        <w:tblCellMar>
          <w:top w:w="0" w:type="dxa"/>
          <w:left w:w="108" w:type="dxa"/>
          <w:bottom w:w="0" w:type="dxa"/>
          <w:right w:w="108" w:type="dxa"/>
        </w:tblCellMar>
      </w:tblPr>
      <w:tblGrid>
        <w:gridCol w:w="8848"/>
      </w:tblGrid>
      <w:tr w14:paraId="17D1776B">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c>
          <w:tcPr>
            <w:tcW w:w="8848" w:type="dxa"/>
            <w:tcBorders>
              <w:top w:val="dotted" w:color="auto" w:sz="12" w:space="0"/>
              <w:left w:val="dotted" w:color="auto" w:sz="12" w:space="0"/>
              <w:bottom w:val="dotted" w:color="auto" w:sz="12" w:space="0"/>
              <w:right w:val="dotted" w:color="auto" w:sz="12" w:space="0"/>
            </w:tcBorders>
          </w:tcPr>
          <w:p w14:paraId="6CA6ACA8">
            <w:pPr>
              <w:rPr>
                <w:rFonts w:ascii="黑体" w:eastAsia="黑体"/>
                <w:bCs/>
                <w:szCs w:val="21"/>
              </w:rPr>
            </w:pPr>
            <w:r>
              <w:rPr>
                <w:rFonts w:hint="eastAsia" w:ascii="Arial" w:hAnsi="Arial" w:eastAsia="仿宋_GB2312"/>
                <w:bCs/>
                <w:kern w:val="0"/>
                <w:szCs w:val="21"/>
              </w:rPr>
              <w:t>提示：分别阐述①</w:t>
            </w:r>
            <w:r>
              <w:rPr>
                <w:rFonts w:hint="eastAsia" w:ascii="黑体" w:eastAsia="黑体"/>
                <w:bCs/>
                <w:szCs w:val="21"/>
              </w:rPr>
              <w:t>项目进度安排以及目前进度；②</w:t>
            </w:r>
            <w:r>
              <w:rPr>
                <w:rFonts w:ascii="黑体" w:eastAsia="黑体"/>
                <w:bCs/>
                <w:szCs w:val="21"/>
              </w:rPr>
              <w:t>项目实施方案</w:t>
            </w:r>
            <w:r>
              <w:rPr>
                <w:rFonts w:hint="eastAsia" w:ascii="黑体" w:eastAsia="黑体"/>
                <w:bCs/>
                <w:szCs w:val="21"/>
              </w:rPr>
              <w:t>；</w:t>
            </w:r>
          </w:p>
          <w:p w14:paraId="48D27C37">
            <w:pPr>
              <w:rPr>
                <w:rFonts w:ascii="Arial" w:hAnsi="Arial" w:eastAsia="黑体" w:cs="楷体_GB2312"/>
                <w:bCs/>
                <w:kern w:val="0"/>
                <w:szCs w:val="21"/>
              </w:rPr>
            </w:pPr>
          </w:p>
        </w:tc>
      </w:tr>
    </w:tbl>
    <w:p w14:paraId="6EC02E9D">
      <w:pPr>
        <w:rPr>
          <w:rFonts w:ascii="黑体" w:eastAsia="黑体"/>
          <w:bCs/>
          <w:szCs w:val="21"/>
        </w:rPr>
      </w:pPr>
    </w:p>
    <w:p w14:paraId="7B576A69">
      <w:pPr>
        <w:autoSpaceDE w:val="0"/>
        <w:autoSpaceDN w:val="0"/>
        <w:adjustRightInd w:val="0"/>
        <w:spacing w:line="480" w:lineRule="auto"/>
        <w:jc w:val="left"/>
        <w:rPr>
          <w:rFonts w:ascii="Arial" w:hAnsi="Arial" w:eastAsia="仿宋_GB2312" w:cs="Arial"/>
          <w:bCs/>
          <w:kern w:val="0"/>
          <w:szCs w:val="21"/>
          <w:u w:val="single"/>
        </w:rPr>
      </w:pPr>
      <w:r>
        <w:rPr>
          <w:rFonts w:hint="eastAsia" w:ascii="Arial" w:hAnsi="Arial" w:eastAsia="仿宋_GB2312" w:cs="Arial"/>
          <w:bCs/>
          <w:kern w:val="0"/>
          <w:szCs w:val="21"/>
          <w:u w:val="single"/>
        </w:rPr>
        <w:t xml:space="preserve">                                                                                   </w:t>
      </w:r>
    </w:p>
    <w:p w14:paraId="252F45CE">
      <w:pPr>
        <w:autoSpaceDE w:val="0"/>
        <w:autoSpaceDN w:val="0"/>
        <w:adjustRightInd w:val="0"/>
        <w:spacing w:line="480" w:lineRule="auto"/>
        <w:jc w:val="left"/>
        <w:rPr>
          <w:rFonts w:ascii="Arial" w:hAnsi="Arial" w:eastAsia="仿宋_GB2312" w:cs="Arial"/>
          <w:bCs/>
          <w:kern w:val="0"/>
          <w:szCs w:val="21"/>
          <w:u w:val="single"/>
        </w:rPr>
      </w:pPr>
      <w:r>
        <w:rPr>
          <w:rFonts w:hint="eastAsia" w:ascii="Arial" w:hAnsi="Arial" w:eastAsia="仿宋_GB2312" w:cs="Arial"/>
          <w:bCs/>
          <w:kern w:val="0"/>
          <w:szCs w:val="21"/>
          <w:u w:val="single"/>
        </w:rPr>
        <w:t xml:space="preserve">                                                                                   </w:t>
      </w:r>
    </w:p>
    <w:p w14:paraId="059F88D7">
      <w:pPr>
        <w:autoSpaceDE w:val="0"/>
        <w:autoSpaceDN w:val="0"/>
        <w:adjustRightInd w:val="0"/>
        <w:spacing w:line="480" w:lineRule="auto"/>
        <w:jc w:val="left"/>
        <w:rPr>
          <w:rFonts w:ascii="Arial" w:hAnsi="Arial" w:eastAsia="仿宋_GB2312" w:cs="Arial"/>
          <w:bCs/>
          <w:kern w:val="0"/>
          <w:szCs w:val="21"/>
          <w:u w:val="single"/>
        </w:rPr>
      </w:pPr>
      <w:r>
        <w:rPr>
          <w:rFonts w:hint="eastAsia" w:ascii="Arial" w:hAnsi="Arial" w:eastAsia="仿宋_GB2312" w:cs="Arial"/>
          <w:bCs/>
          <w:kern w:val="0"/>
          <w:szCs w:val="21"/>
          <w:u w:val="single"/>
        </w:rPr>
        <w:t xml:space="preserve">                                                                                   </w:t>
      </w:r>
    </w:p>
    <w:p w14:paraId="5D671B09">
      <w:pPr>
        <w:autoSpaceDE w:val="0"/>
        <w:autoSpaceDN w:val="0"/>
        <w:adjustRightInd w:val="0"/>
        <w:spacing w:line="480" w:lineRule="auto"/>
        <w:jc w:val="left"/>
        <w:rPr>
          <w:rFonts w:ascii="Arial" w:hAnsi="Arial" w:eastAsia="仿宋_GB2312" w:cs="Arial"/>
          <w:bCs/>
          <w:kern w:val="0"/>
          <w:szCs w:val="21"/>
          <w:u w:val="single"/>
        </w:rPr>
      </w:pPr>
      <w:r>
        <w:rPr>
          <w:rFonts w:hint="eastAsia" w:ascii="Arial" w:hAnsi="Arial" w:eastAsia="仿宋_GB2312" w:cs="Arial"/>
          <w:bCs/>
          <w:kern w:val="0"/>
          <w:szCs w:val="21"/>
          <w:u w:val="single"/>
        </w:rPr>
        <w:t xml:space="preserve">                                                                                   </w:t>
      </w:r>
    </w:p>
    <w:p w14:paraId="72DE1A27">
      <w:pPr>
        <w:rPr>
          <w:rFonts w:ascii="黑体" w:eastAsia="黑体"/>
          <w:bCs/>
          <w:szCs w:val="21"/>
        </w:rPr>
      </w:pPr>
    </w:p>
    <w:p w14:paraId="108ADAFE">
      <w:pPr>
        <w:numPr>
          <w:ilvl w:val="0"/>
          <w:numId w:val="3"/>
        </w:numPr>
        <w:rPr>
          <w:rFonts w:ascii="宋体" w:hAnsi="宋体" w:eastAsia="宋体" w:cs="宋体"/>
          <w:bCs/>
          <w:szCs w:val="21"/>
        </w:rPr>
      </w:pPr>
      <w:r>
        <w:rPr>
          <w:rFonts w:hint="eastAsia" w:ascii="宋体" w:hAnsi="宋体" w:eastAsia="宋体" w:cs="宋体"/>
          <w:bCs/>
          <w:szCs w:val="21"/>
        </w:rPr>
        <w:t>项目负责人及团队介绍</w:t>
      </w:r>
    </w:p>
    <w:p w14:paraId="1A316734">
      <w:pPr>
        <w:rPr>
          <w:rFonts w:ascii="仿宋_GB2312" w:eastAsia="仿宋_GB2312"/>
          <w:bCs/>
          <w:szCs w:val="21"/>
        </w:rPr>
      </w:pPr>
      <w:r>
        <w:rPr>
          <w:rFonts w:hint="eastAsia" w:ascii="黑体" w:eastAsia="黑体"/>
          <w:bCs/>
          <w:szCs w:val="21"/>
        </w:rPr>
        <w:t>1、项目负责人介绍</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56"/>
      </w:tblGrid>
      <w:tr w14:paraId="429E6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56" w:type="dxa"/>
            <w:tcBorders>
              <w:top w:val="dotted" w:color="auto" w:sz="12" w:space="0"/>
              <w:left w:val="dotted" w:color="auto" w:sz="12" w:space="0"/>
              <w:bottom w:val="dotted" w:color="auto" w:sz="12" w:space="0"/>
              <w:right w:val="dotted" w:color="auto" w:sz="12" w:space="0"/>
            </w:tcBorders>
          </w:tcPr>
          <w:p w14:paraId="287347C8">
            <w:pPr>
              <w:autoSpaceDE w:val="0"/>
              <w:autoSpaceDN w:val="0"/>
              <w:adjustRightInd w:val="0"/>
              <w:spacing w:before="156" w:beforeLines="50"/>
              <w:jc w:val="left"/>
              <w:rPr>
                <w:rFonts w:ascii="Arial" w:hAnsi="Arial" w:eastAsia="仿宋_GB2312"/>
                <w:bCs/>
                <w:kern w:val="0"/>
                <w:szCs w:val="21"/>
              </w:rPr>
            </w:pPr>
            <w:r>
              <w:rPr>
                <w:rFonts w:hint="eastAsia" w:ascii="Arial" w:hAnsi="Arial" w:eastAsia="仿宋_GB2312" w:cs="楷体_GB2312"/>
                <w:bCs/>
                <w:kern w:val="0"/>
                <w:szCs w:val="21"/>
              </w:rPr>
              <w:t>提示：请说明你为什么认为自己和创业团队有这方面的经验、能力和资源，保证创业可能成功。</w:t>
            </w:r>
            <w:r>
              <w:rPr>
                <w:rFonts w:hint="eastAsia" w:ascii="Arial" w:hAnsi="Arial" w:eastAsia="仿宋_GB2312"/>
                <w:bCs/>
                <w:kern w:val="0"/>
                <w:szCs w:val="21"/>
              </w:rPr>
              <w:t>说明中</w:t>
            </w:r>
            <w:r>
              <w:rPr>
                <w:rFonts w:hint="eastAsia" w:ascii="Arial" w:hAnsi="Arial" w:eastAsia="仿宋_GB2312" w:cs="楷体_GB2312"/>
                <w:bCs/>
                <w:kern w:val="0"/>
                <w:szCs w:val="21"/>
              </w:rPr>
              <w:t>应当包含个人基本情况、主要学习和工作经历、取得的成果等。</w:t>
            </w:r>
          </w:p>
          <w:p w14:paraId="4845BE5D">
            <w:pPr>
              <w:autoSpaceDE w:val="0"/>
              <w:autoSpaceDN w:val="0"/>
              <w:adjustRightInd w:val="0"/>
              <w:ind w:firstLine="210" w:firstLineChars="100"/>
              <w:jc w:val="left"/>
              <w:rPr>
                <w:rFonts w:ascii="Arial" w:hAnsi="Arial" w:eastAsia="仿宋_GB2312"/>
                <w:bCs/>
                <w:kern w:val="0"/>
                <w:szCs w:val="21"/>
              </w:rPr>
            </w:pPr>
            <w:r>
              <w:rPr>
                <w:rFonts w:hint="eastAsia" w:ascii="Arial" w:hAnsi="Arial" w:eastAsia="仿宋_GB2312" w:cs="楷体_GB2312"/>
                <w:bCs/>
                <w:kern w:val="0"/>
                <w:szCs w:val="21"/>
              </w:rPr>
              <w:t>请附上一份简历或者提供以下资料：</w:t>
            </w:r>
          </w:p>
          <w:p w14:paraId="6ABAA952">
            <w:pPr>
              <w:autoSpaceDE w:val="0"/>
              <w:autoSpaceDN w:val="0"/>
              <w:adjustRightInd w:val="0"/>
              <w:ind w:firstLine="210" w:firstLineChars="100"/>
              <w:jc w:val="left"/>
              <w:rPr>
                <w:rFonts w:ascii="Arial" w:hAnsi="Arial" w:eastAsia="仿宋_GB2312"/>
                <w:bCs/>
                <w:kern w:val="0"/>
                <w:szCs w:val="21"/>
              </w:rPr>
            </w:pPr>
            <w:r>
              <w:rPr>
                <w:rFonts w:hint="eastAsia" w:ascii="Arial" w:hAnsi="Arial" w:eastAsia="仿宋_GB2312" w:cs="楷体_GB2312"/>
                <w:bCs/>
                <w:kern w:val="0"/>
                <w:szCs w:val="21"/>
              </w:rPr>
              <w:t>1）学历证书和资格证书         2）工作经历</w:t>
            </w:r>
          </w:p>
          <w:p w14:paraId="0F1F920C">
            <w:pPr>
              <w:autoSpaceDE w:val="0"/>
              <w:autoSpaceDN w:val="0"/>
              <w:adjustRightInd w:val="0"/>
              <w:ind w:firstLine="210" w:firstLineChars="100"/>
              <w:jc w:val="left"/>
              <w:rPr>
                <w:rFonts w:ascii="Arial" w:hAnsi="Arial" w:eastAsia="仿宋_GB2312"/>
                <w:bCs/>
                <w:kern w:val="0"/>
                <w:szCs w:val="21"/>
              </w:rPr>
            </w:pPr>
            <w:r>
              <w:rPr>
                <w:rFonts w:hint="eastAsia" w:ascii="Arial" w:hAnsi="Arial" w:eastAsia="仿宋_GB2312" w:cs="楷体_GB2312"/>
                <w:bCs/>
                <w:kern w:val="0"/>
                <w:szCs w:val="21"/>
              </w:rPr>
              <w:t>3）相关培训经历               4）其他信息</w:t>
            </w:r>
          </w:p>
        </w:tc>
      </w:tr>
    </w:tbl>
    <w:p w14:paraId="5AD6F9AF">
      <w:pPr>
        <w:rPr>
          <w:rFonts w:ascii="黑体" w:eastAsia="黑体"/>
          <w:bCs/>
          <w:szCs w:val="21"/>
        </w:rPr>
      </w:pPr>
    </w:p>
    <w:p w14:paraId="2EE78A89">
      <w:pPr>
        <w:autoSpaceDE w:val="0"/>
        <w:autoSpaceDN w:val="0"/>
        <w:adjustRightInd w:val="0"/>
        <w:spacing w:line="480" w:lineRule="auto"/>
        <w:jc w:val="left"/>
        <w:rPr>
          <w:rFonts w:ascii="Arial" w:hAnsi="Arial" w:eastAsia="仿宋_GB2312" w:cs="Arial"/>
          <w:bCs/>
          <w:kern w:val="0"/>
          <w:szCs w:val="21"/>
          <w:u w:val="single"/>
        </w:rPr>
      </w:pPr>
      <w:r>
        <w:rPr>
          <w:rFonts w:hint="eastAsia" w:ascii="Arial" w:hAnsi="Arial" w:eastAsia="仿宋_GB2312" w:cs="Arial"/>
          <w:bCs/>
          <w:kern w:val="0"/>
          <w:szCs w:val="21"/>
          <w:u w:val="single"/>
        </w:rPr>
        <w:t xml:space="preserve">                                                                                   </w:t>
      </w:r>
    </w:p>
    <w:p w14:paraId="74B5BB88">
      <w:pPr>
        <w:autoSpaceDE w:val="0"/>
        <w:autoSpaceDN w:val="0"/>
        <w:adjustRightInd w:val="0"/>
        <w:spacing w:line="480" w:lineRule="auto"/>
        <w:jc w:val="left"/>
        <w:rPr>
          <w:rFonts w:ascii="Arial" w:hAnsi="Arial" w:eastAsia="仿宋_GB2312" w:cs="Arial"/>
          <w:bCs/>
          <w:kern w:val="0"/>
          <w:szCs w:val="21"/>
          <w:u w:val="single"/>
        </w:rPr>
      </w:pPr>
      <w:r>
        <w:rPr>
          <w:rFonts w:hint="eastAsia" w:ascii="Arial" w:hAnsi="Arial" w:eastAsia="仿宋_GB2312" w:cs="Arial"/>
          <w:bCs/>
          <w:kern w:val="0"/>
          <w:szCs w:val="21"/>
          <w:u w:val="single"/>
        </w:rPr>
        <w:t xml:space="preserve">                                                                                   </w:t>
      </w:r>
    </w:p>
    <w:p w14:paraId="44D71A8F">
      <w:pPr>
        <w:autoSpaceDE w:val="0"/>
        <w:autoSpaceDN w:val="0"/>
        <w:adjustRightInd w:val="0"/>
        <w:spacing w:line="480" w:lineRule="auto"/>
        <w:jc w:val="left"/>
        <w:rPr>
          <w:rFonts w:ascii="Arial" w:hAnsi="Arial" w:eastAsia="仿宋_GB2312" w:cs="Arial"/>
          <w:bCs/>
          <w:kern w:val="0"/>
          <w:szCs w:val="21"/>
          <w:u w:val="single"/>
        </w:rPr>
      </w:pPr>
      <w:r>
        <w:rPr>
          <w:rFonts w:hint="eastAsia" w:ascii="Arial" w:hAnsi="Arial" w:eastAsia="仿宋_GB2312" w:cs="Arial"/>
          <w:bCs/>
          <w:kern w:val="0"/>
          <w:szCs w:val="21"/>
          <w:u w:val="single"/>
        </w:rPr>
        <w:t xml:space="preserve">                                                                                   </w:t>
      </w:r>
    </w:p>
    <w:p w14:paraId="4253ACF1">
      <w:pPr>
        <w:autoSpaceDE w:val="0"/>
        <w:autoSpaceDN w:val="0"/>
        <w:adjustRightInd w:val="0"/>
        <w:spacing w:line="480" w:lineRule="auto"/>
        <w:jc w:val="left"/>
        <w:rPr>
          <w:rFonts w:ascii="Arial" w:hAnsi="Arial" w:eastAsia="仿宋_GB2312" w:cs="Arial"/>
          <w:bCs/>
          <w:kern w:val="0"/>
          <w:szCs w:val="21"/>
          <w:u w:val="single"/>
        </w:rPr>
      </w:pPr>
      <w:r>
        <w:rPr>
          <w:rFonts w:hint="eastAsia" w:ascii="Arial" w:hAnsi="Arial" w:eastAsia="仿宋_GB2312" w:cs="Arial"/>
          <w:bCs/>
          <w:kern w:val="0"/>
          <w:szCs w:val="21"/>
          <w:u w:val="single"/>
        </w:rPr>
        <w:t xml:space="preserve">                                                                                   </w:t>
      </w:r>
    </w:p>
    <w:p w14:paraId="0EC6CF1A">
      <w:pPr>
        <w:rPr>
          <w:rFonts w:ascii="黑体" w:eastAsia="黑体"/>
          <w:bCs/>
          <w:szCs w:val="21"/>
        </w:rPr>
      </w:pPr>
    </w:p>
    <w:p w14:paraId="15DDD6E6">
      <w:pPr>
        <w:rPr>
          <w:rFonts w:ascii="黑体" w:eastAsia="黑体"/>
          <w:bCs/>
          <w:szCs w:val="21"/>
        </w:rPr>
      </w:pPr>
      <w:r>
        <w:rPr>
          <w:rFonts w:hint="eastAsia" w:ascii="黑体" w:eastAsia="黑体"/>
          <w:bCs/>
          <w:szCs w:val="21"/>
        </w:rPr>
        <w:t>2、团队成员介绍</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56"/>
      </w:tblGrid>
      <w:tr w14:paraId="68059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56" w:type="dxa"/>
            <w:tcBorders>
              <w:top w:val="dotted" w:color="auto" w:sz="12" w:space="0"/>
              <w:left w:val="dotted" w:color="auto" w:sz="12" w:space="0"/>
              <w:bottom w:val="dotted" w:color="auto" w:sz="12" w:space="0"/>
              <w:right w:val="dotted" w:color="auto" w:sz="12" w:space="0"/>
            </w:tcBorders>
          </w:tcPr>
          <w:p w14:paraId="779ED610">
            <w:pPr>
              <w:autoSpaceDE w:val="0"/>
              <w:autoSpaceDN w:val="0"/>
              <w:adjustRightInd w:val="0"/>
              <w:spacing w:before="156" w:beforeLines="50"/>
              <w:jc w:val="left"/>
              <w:rPr>
                <w:rFonts w:ascii="Arial" w:hAnsi="Arial" w:eastAsia="仿宋_GB2312"/>
                <w:bCs/>
                <w:kern w:val="0"/>
                <w:szCs w:val="21"/>
              </w:rPr>
            </w:pPr>
            <w:r>
              <w:rPr>
                <w:rFonts w:hint="eastAsia" w:ascii="Arial" w:hAnsi="Arial" w:eastAsia="仿宋_GB2312" w:cs="楷体_GB2312"/>
                <w:bCs/>
                <w:kern w:val="0"/>
                <w:szCs w:val="21"/>
              </w:rPr>
              <w:t>提示：请说明团队的优势及团队其他成员的相关信息，</w:t>
            </w:r>
            <w:r>
              <w:rPr>
                <w:rFonts w:hint="eastAsia" w:ascii="Arial" w:hAnsi="Arial" w:eastAsia="仿宋_GB2312"/>
                <w:bCs/>
                <w:kern w:val="0"/>
                <w:szCs w:val="21"/>
              </w:rPr>
              <w:t>说明中</w:t>
            </w:r>
            <w:r>
              <w:rPr>
                <w:rFonts w:hint="eastAsia" w:ascii="Arial" w:hAnsi="Arial" w:eastAsia="仿宋_GB2312" w:cs="楷体_GB2312"/>
                <w:bCs/>
                <w:kern w:val="0"/>
                <w:szCs w:val="21"/>
              </w:rPr>
              <w:t>应当包含团队其他成员的基本情况、主要学习和工作经历、取得的成果等。</w:t>
            </w:r>
          </w:p>
          <w:p w14:paraId="4BC0C617">
            <w:pPr>
              <w:autoSpaceDE w:val="0"/>
              <w:autoSpaceDN w:val="0"/>
              <w:adjustRightInd w:val="0"/>
              <w:ind w:firstLine="210" w:firstLineChars="100"/>
              <w:jc w:val="left"/>
              <w:rPr>
                <w:rFonts w:ascii="Arial" w:hAnsi="Arial" w:eastAsia="仿宋_GB2312"/>
                <w:bCs/>
                <w:kern w:val="0"/>
                <w:szCs w:val="21"/>
              </w:rPr>
            </w:pPr>
            <w:r>
              <w:rPr>
                <w:rFonts w:hint="eastAsia" w:ascii="Arial" w:hAnsi="Arial" w:eastAsia="仿宋_GB2312" w:cs="楷体_GB2312"/>
                <w:bCs/>
                <w:kern w:val="0"/>
                <w:szCs w:val="21"/>
              </w:rPr>
              <w:t>请附上一份简历或者提供以下资料：</w:t>
            </w:r>
          </w:p>
          <w:p w14:paraId="5B541FC0">
            <w:pPr>
              <w:autoSpaceDE w:val="0"/>
              <w:autoSpaceDN w:val="0"/>
              <w:adjustRightInd w:val="0"/>
              <w:ind w:firstLine="210" w:firstLineChars="100"/>
              <w:jc w:val="left"/>
              <w:rPr>
                <w:rFonts w:ascii="Arial" w:hAnsi="Arial" w:eastAsia="仿宋_GB2312"/>
                <w:bCs/>
                <w:kern w:val="0"/>
                <w:szCs w:val="21"/>
              </w:rPr>
            </w:pPr>
            <w:r>
              <w:rPr>
                <w:rFonts w:hint="eastAsia" w:ascii="Arial" w:hAnsi="Arial" w:eastAsia="仿宋_GB2312" w:cs="楷体_GB2312"/>
                <w:bCs/>
                <w:kern w:val="0"/>
                <w:szCs w:val="21"/>
              </w:rPr>
              <w:t>1）学历证书和资格证书         2）工作经历</w:t>
            </w:r>
          </w:p>
          <w:p w14:paraId="19B19D83">
            <w:pPr>
              <w:autoSpaceDE w:val="0"/>
              <w:autoSpaceDN w:val="0"/>
              <w:adjustRightInd w:val="0"/>
              <w:ind w:firstLine="210" w:firstLineChars="100"/>
              <w:jc w:val="left"/>
              <w:rPr>
                <w:rFonts w:ascii="Arial" w:hAnsi="Arial" w:eastAsia="仿宋_GB2312"/>
                <w:bCs/>
                <w:kern w:val="0"/>
                <w:szCs w:val="21"/>
              </w:rPr>
            </w:pPr>
            <w:r>
              <w:rPr>
                <w:rFonts w:hint="eastAsia" w:ascii="Arial" w:hAnsi="Arial" w:eastAsia="仿宋_GB2312" w:cs="楷体_GB2312"/>
                <w:bCs/>
                <w:kern w:val="0"/>
                <w:szCs w:val="21"/>
              </w:rPr>
              <w:t>3）相关培训经历               4）其他信息</w:t>
            </w:r>
          </w:p>
        </w:tc>
      </w:tr>
    </w:tbl>
    <w:p w14:paraId="0D66E4AA">
      <w:pPr>
        <w:autoSpaceDE w:val="0"/>
        <w:autoSpaceDN w:val="0"/>
        <w:adjustRightInd w:val="0"/>
        <w:jc w:val="left"/>
        <w:rPr>
          <w:rFonts w:ascii="Arial" w:hAnsi="Arial" w:eastAsia="仿宋_GB2312" w:cs="Arial"/>
          <w:bCs/>
          <w:kern w:val="0"/>
          <w:szCs w:val="21"/>
          <w:u w:val="single"/>
        </w:rPr>
      </w:pPr>
    </w:p>
    <w:p w14:paraId="33FCB185">
      <w:pPr>
        <w:autoSpaceDE w:val="0"/>
        <w:autoSpaceDN w:val="0"/>
        <w:adjustRightInd w:val="0"/>
        <w:spacing w:line="480" w:lineRule="auto"/>
        <w:jc w:val="left"/>
        <w:rPr>
          <w:rFonts w:ascii="Arial" w:hAnsi="Arial" w:eastAsia="仿宋_GB2312" w:cs="Arial"/>
          <w:bCs/>
          <w:kern w:val="0"/>
          <w:szCs w:val="21"/>
          <w:u w:val="single"/>
        </w:rPr>
      </w:pPr>
      <w:r>
        <w:rPr>
          <w:rFonts w:hint="eastAsia" w:ascii="Arial" w:hAnsi="Arial" w:eastAsia="仿宋_GB2312" w:cs="Arial"/>
          <w:bCs/>
          <w:kern w:val="0"/>
          <w:szCs w:val="21"/>
          <w:u w:val="single"/>
        </w:rPr>
        <w:t xml:space="preserve">                                                                                  </w:t>
      </w:r>
    </w:p>
    <w:p w14:paraId="6070BC95">
      <w:pPr>
        <w:autoSpaceDE w:val="0"/>
        <w:autoSpaceDN w:val="0"/>
        <w:adjustRightInd w:val="0"/>
        <w:spacing w:line="480" w:lineRule="auto"/>
        <w:jc w:val="left"/>
        <w:rPr>
          <w:rFonts w:ascii="Arial" w:hAnsi="Arial" w:eastAsia="仿宋_GB2312" w:cs="Arial"/>
          <w:bCs/>
          <w:kern w:val="0"/>
          <w:szCs w:val="21"/>
          <w:u w:val="single"/>
        </w:rPr>
      </w:pPr>
      <w:r>
        <w:rPr>
          <w:rFonts w:hint="eastAsia" w:ascii="Arial" w:hAnsi="Arial" w:eastAsia="仿宋_GB2312" w:cs="Arial"/>
          <w:bCs/>
          <w:kern w:val="0"/>
          <w:szCs w:val="21"/>
          <w:u w:val="single"/>
        </w:rPr>
        <w:t xml:space="preserve">                                                                                  </w:t>
      </w:r>
    </w:p>
    <w:p w14:paraId="672B9AA4">
      <w:pPr>
        <w:autoSpaceDE w:val="0"/>
        <w:autoSpaceDN w:val="0"/>
        <w:adjustRightInd w:val="0"/>
        <w:spacing w:line="480" w:lineRule="auto"/>
        <w:jc w:val="left"/>
        <w:rPr>
          <w:rFonts w:ascii="Arial" w:hAnsi="Arial" w:eastAsia="仿宋_GB2312" w:cs="Arial"/>
          <w:bCs/>
          <w:kern w:val="0"/>
          <w:szCs w:val="21"/>
          <w:u w:val="single"/>
        </w:rPr>
      </w:pPr>
      <w:r>
        <w:rPr>
          <w:rFonts w:hint="eastAsia" w:ascii="Arial" w:hAnsi="Arial" w:eastAsia="仿宋_GB2312" w:cs="Arial"/>
          <w:bCs/>
          <w:kern w:val="0"/>
          <w:szCs w:val="21"/>
          <w:u w:val="single"/>
        </w:rPr>
        <w:t xml:space="preserve">                                                                                  </w:t>
      </w:r>
    </w:p>
    <w:p w14:paraId="6B1D9512">
      <w:pPr>
        <w:autoSpaceDE w:val="0"/>
        <w:autoSpaceDN w:val="0"/>
        <w:adjustRightInd w:val="0"/>
        <w:spacing w:line="480" w:lineRule="auto"/>
        <w:jc w:val="left"/>
        <w:rPr>
          <w:rFonts w:ascii="Arial" w:hAnsi="Arial" w:eastAsia="仿宋_GB2312" w:cs="Arial"/>
          <w:bCs/>
          <w:kern w:val="0"/>
          <w:szCs w:val="21"/>
          <w:u w:val="single"/>
        </w:rPr>
      </w:pPr>
      <w:r>
        <w:rPr>
          <w:rFonts w:hint="eastAsia" w:ascii="Arial" w:hAnsi="Arial" w:eastAsia="仿宋_GB2312" w:cs="Arial"/>
          <w:bCs/>
          <w:kern w:val="0"/>
          <w:szCs w:val="21"/>
          <w:u w:val="single"/>
        </w:rPr>
        <w:t xml:space="preserve">                                                                                  </w:t>
      </w:r>
    </w:p>
    <w:p w14:paraId="2DA2B5E9">
      <w:pPr>
        <w:autoSpaceDE w:val="0"/>
        <w:autoSpaceDN w:val="0"/>
        <w:adjustRightInd w:val="0"/>
        <w:spacing w:line="480" w:lineRule="auto"/>
        <w:jc w:val="left"/>
        <w:rPr>
          <w:rFonts w:ascii="Arial" w:hAnsi="Arial" w:eastAsia="仿宋_GB2312" w:cs="Arial"/>
          <w:bCs/>
          <w:kern w:val="0"/>
          <w:szCs w:val="21"/>
          <w:u w:val="single"/>
        </w:rPr>
      </w:pPr>
      <w:r>
        <w:rPr>
          <w:rFonts w:hint="eastAsia" w:ascii="Arial" w:hAnsi="Arial" w:eastAsia="仿宋_GB2312" w:cs="Arial"/>
          <w:bCs/>
          <w:kern w:val="0"/>
          <w:szCs w:val="21"/>
          <w:u w:val="single"/>
        </w:rPr>
        <w:t xml:space="preserve">                                                                                  </w:t>
      </w:r>
    </w:p>
    <w:p w14:paraId="2A1BF63C">
      <w:pPr>
        <w:numPr>
          <w:ilvl w:val="0"/>
          <w:numId w:val="3"/>
        </w:numPr>
        <w:rPr>
          <w:rFonts w:ascii="宋体" w:hAnsi="宋体" w:eastAsia="宋体" w:cs="宋体"/>
          <w:bCs/>
          <w:szCs w:val="21"/>
        </w:rPr>
      </w:pPr>
      <w:r>
        <w:rPr>
          <w:rFonts w:hint="eastAsia" w:ascii="宋体" w:hAnsi="宋体" w:eastAsia="宋体" w:cs="宋体"/>
          <w:bCs/>
          <w:szCs w:val="21"/>
        </w:rPr>
        <w:t>管理、资金及资本状况</w:t>
      </w:r>
    </w:p>
    <w:p w14:paraId="70CEFE49">
      <w:pPr>
        <w:rPr>
          <w:rFonts w:ascii="黑体" w:eastAsia="黑体"/>
          <w:bCs/>
          <w:szCs w:val="21"/>
        </w:rPr>
      </w:pPr>
      <w:r>
        <w:rPr>
          <w:rFonts w:hint="eastAsia" w:ascii="黑体" w:eastAsia="黑体"/>
          <w:bCs/>
          <w:szCs w:val="21"/>
        </w:rPr>
        <w:t>1、项目投入情况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9"/>
        <w:gridCol w:w="2220"/>
        <w:gridCol w:w="2219"/>
        <w:gridCol w:w="2220"/>
      </w:tblGrid>
      <w:tr w14:paraId="3FD62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9" w:type="dxa"/>
            <w:gridSpan w:val="2"/>
            <w:vAlign w:val="center"/>
          </w:tcPr>
          <w:p w14:paraId="093B37FC">
            <w:pPr>
              <w:rPr>
                <w:rFonts w:eastAsia="楷体_GB2312"/>
                <w:bCs/>
                <w:szCs w:val="21"/>
              </w:rPr>
            </w:pPr>
            <w:r>
              <w:rPr>
                <w:rFonts w:hint="eastAsia" w:eastAsia="楷体_GB2312"/>
                <w:bCs/>
                <w:szCs w:val="21"/>
              </w:rPr>
              <w:t>完成研发所需投入资金</w:t>
            </w:r>
          </w:p>
        </w:tc>
        <w:tc>
          <w:tcPr>
            <w:tcW w:w="4439" w:type="dxa"/>
            <w:gridSpan w:val="2"/>
            <w:vAlign w:val="center"/>
          </w:tcPr>
          <w:p w14:paraId="5F82CEDC">
            <w:pPr>
              <w:rPr>
                <w:rFonts w:eastAsia="楷体_GB2312"/>
                <w:bCs/>
                <w:szCs w:val="21"/>
              </w:rPr>
            </w:pPr>
          </w:p>
        </w:tc>
      </w:tr>
      <w:tr w14:paraId="79DCF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9" w:type="dxa"/>
            <w:gridSpan w:val="2"/>
            <w:vAlign w:val="center"/>
          </w:tcPr>
          <w:p w14:paraId="2ED3BC69">
            <w:pPr>
              <w:rPr>
                <w:rFonts w:eastAsia="楷体_GB2312"/>
                <w:bCs/>
                <w:szCs w:val="21"/>
              </w:rPr>
            </w:pPr>
            <w:r>
              <w:rPr>
                <w:rFonts w:hint="eastAsia" w:eastAsia="楷体_GB2312"/>
                <w:bCs/>
                <w:szCs w:val="21"/>
              </w:rPr>
              <w:t>达到盈亏平衡所需投入资金</w:t>
            </w:r>
          </w:p>
        </w:tc>
        <w:tc>
          <w:tcPr>
            <w:tcW w:w="4439" w:type="dxa"/>
            <w:gridSpan w:val="2"/>
            <w:vAlign w:val="center"/>
          </w:tcPr>
          <w:p w14:paraId="20FA4C24">
            <w:pPr>
              <w:rPr>
                <w:rFonts w:eastAsia="楷体_GB2312"/>
                <w:bCs/>
                <w:szCs w:val="21"/>
              </w:rPr>
            </w:pPr>
          </w:p>
        </w:tc>
      </w:tr>
      <w:tr w14:paraId="63F7A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9" w:type="dxa"/>
            <w:gridSpan w:val="2"/>
            <w:vAlign w:val="center"/>
          </w:tcPr>
          <w:p w14:paraId="3BB9234E">
            <w:pPr>
              <w:rPr>
                <w:rFonts w:eastAsia="楷体_GB2312"/>
                <w:bCs/>
                <w:szCs w:val="21"/>
              </w:rPr>
            </w:pPr>
            <w:r>
              <w:rPr>
                <w:rFonts w:hint="eastAsia" w:eastAsia="楷体_GB2312"/>
                <w:bCs/>
                <w:szCs w:val="21"/>
              </w:rPr>
              <w:t>达到盈亏平衡所需时间</w:t>
            </w:r>
          </w:p>
        </w:tc>
        <w:tc>
          <w:tcPr>
            <w:tcW w:w="4439" w:type="dxa"/>
            <w:gridSpan w:val="2"/>
            <w:vAlign w:val="center"/>
          </w:tcPr>
          <w:p w14:paraId="66A54776">
            <w:pPr>
              <w:rPr>
                <w:rFonts w:eastAsia="楷体_GB2312"/>
                <w:bCs/>
                <w:szCs w:val="21"/>
              </w:rPr>
            </w:pPr>
          </w:p>
        </w:tc>
      </w:tr>
      <w:tr w14:paraId="6496B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vAlign w:val="center"/>
          </w:tcPr>
          <w:p w14:paraId="224734A6">
            <w:pPr>
              <w:rPr>
                <w:rFonts w:eastAsia="楷体_GB2312"/>
                <w:bCs/>
                <w:szCs w:val="21"/>
              </w:rPr>
            </w:pPr>
            <w:r>
              <w:rPr>
                <w:rFonts w:hint="eastAsia" w:eastAsia="楷体_GB2312"/>
                <w:bCs/>
                <w:szCs w:val="21"/>
              </w:rPr>
              <w:t>是否引入风险投资</w:t>
            </w:r>
          </w:p>
        </w:tc>
        <w:tc>
          <w:tcPr>
            <w:tcW w:w="2220" w:type="dxa"/>
            <w:vAlign w:val="center"/>
          </w:tcPr>
          <w:p w14:paraId="360788B5">
            <w:pPr>
              <w:jc w:val="center"/>
              <w:rPr>
                <w:rFonts w:eastAsia="楷体_GB2312"/>
                <w:bCs/>
                <w:szCs w:val="21"/>
              </w:rPr>
            </w:pPr>
            <w:r>
              <w:rPr>
                <w:rFonts w:hint="eastAsia" w:ascii="楷体_GB2312" w:eastAsia="楷体_GB2312"/>
                <w:bCs/>
                <w:szCs w:val="21"/>
              </w:rPr>
              <w:t>□是    □否</w:t>
            </w:r>
          </w:p>
        </w:tc>
        <w:tc>
          <w:tcPr>
            <w:tcW w:w="2219" w:type="dxa"/>
            <w:vAlign w:val="center"/>
          </w:tcPr>
          <w:p w14:paraId="24BB5F6A">
            <w:pPr>
              <w:jc w:val="center"/>
              <w:rPr>
                <w:rFonts w:eastAsia="楷体_GB2312"/>
                <w:bCs/>
                <w:szCs w:val="21"/>
              </w:rPr>
            </w:pPr>
            <w:r>
              <w:rPr>
                <w:rFonts w:hint="eastAsia" w:eastAsia="楷体_GB2312"/>
                <w:bCs/>
                <w:szCs w:val="21"/>
              </w:rPr>
              <w:t>拟引入风险投资总额</w:t>
            </w:r>
          </w:p>
        </w:tc>
        <w:tc>
          <w:tcPr>
            <w:tcW w:w="2220" w:type="dxa"/>
            <w:vAlign w:val="center"/>
          </w:tcPr>
          <w:p w14:paraId="35EAAEBE">
            <w:pPr>
              <w:rPr>
                <w:rFonts w:eastAsia="楷体_GB2312"/>
                <w:bCs/>
                <w:szCs w:val="21"/>
              </w:rPr>
            </w:pPr>
          </w:p>
        </w:tc>
      </w:tr>
    </w:tbl>
    <w:p w14:paraId="0A2DF1F3">
      <w:pPr>
        <w:rPr>
          <w:rFonts w:ascii="黑体" w:eastAsia="黑体"/>
          <w:bCs/>
          <w:szCs w:val="21"/>
        </w:rPr>
      </w:pPr>
    </w:p>
    <w:p w14:paraId="2EC95F86">
      <w:pPr>
        <w:rPr>
          <w:rFonts w:ascii="黑体" w:eastAsia="黑体"/>
          <w:bCs/>
          <w:szCs w:val="21"/>
        </w:rPr>
      </w:pPr>
      <w:r>
        <w:rPr>
          <w:rFonts w:hint="eastAsia" w:ascii="黑体" w:eastAsia="黑体"/>
          <w:bCs/>
          <w:szCs w:val="21"/>
        </w:rPr>
        <w:t>2、资本结构</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6"/>
        <w:gridCol w:w="4447"/>
      </w:tblGrid>
      <w:tr w14:paraId="5C133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6" w:type="dxa"/>
            <w:vAlign w:val="center"/>
          </w:tcPr>
          <w:p w14:paraId="3954EDE6">
            <w:pPr>
              <w:rPr>
                <w:rFonts w:eastAsia="楷体_GB2312"/>
                <w:bCs/>
                <w:szCs w:val="21"/>
              </w:rPr>
            </w:pPr>
            <w:r>
              <w:rPr>
                <w:rFonts w:hint="eastAsia" w:eastAsia="楷体_GB2312"/>
                <w:bCs/>
                <w:szCs w:val="21"/>
              </w:rPr>
              <w:t>迄今为止有多少资金投入？</w:t>
            </w:r>
          </w:p>
        </w:tc>
        <w:tc>
          <w:tcPr>
            <w:tcW w:w="4447" w:type="dxa"/>
            <w:vAlign w:val="center"/>
          </w:tcPr>
          <w:p w14:paraId="15E5BBE6">
            <w:pPr>
              <w:rPr>
                <w:rFonts w:eastAsia="楷体_GB2312"/>
                <w:bCs/>
                <w:szCs w:val="21"/>
              </w:rPr>
            </w:pPr>
          </w:p>
        </w:tc>
      </w:tr>
      <w:tr w14:paraId="6FBEC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6" w:type="dxa"/>
            <w:vAlign w:val="center"/>
          </w:tcPr>
          <w:p w14:paraId="721FEE98">
            <w:pPr>
              <w:rPr>
                <w:rFonts w:eastAsia="楷体_GB2312"/>
                <w:bCs/>
                <w:szCs w:val="21"/>
              </w:rPr>
            </w:pPr>
            <w:r>
              <w:rPr>
                <w:rFonts w:hint="eastAsia" w:eastAsia="楷体_GB2312"/>
                <w:bCs/>
                <w:szCs w:val="21"/>
              </w:rPr>
              <w:t>目前正在筹集多少资金？</w:t>
            </w:r>
          </w:p>
        </w:tc>
        <w:tc>
          <w:tcPr>
            <w:tcW w:w="4447" w:type="dxa"/>
            <w:vAlign w:val="center"/>
          </w:tcPr>
          <w:p w14:paraId="2B7B5E96">
            <w:pPr>
              <w:rPr>
                <w:rFonts w:eastAsia="楷体_GB2312"/>
                <w:bCs/>
                <w:szCs w:val="21"/>
              </w:rPr>
            </w:pPr>
          </w:p>
        </w:tc>
      </w:tr>
      <w:tr w14:paraId="3DAF3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6" w:type="dxa"/>
            <w:vAlign w:val="center"/>
          </w:tcPr>
          <w:p w14:paraId="68FBE77C">
            <w:pPr>
              <w:rPr>
                <w:rFonts w:eastAsia="楷体_GB2312"/>
                <w:bCs/>
                <w:szCs w:val="21"/>
              </w:rPr>
            </w:pPr>
            <w:r>
              <w:rPr>
                <w:rFonts w:hint="eastAsia" w:eastAsia="楷体_GB2312"/>
                <w:bCs/>
                <w:szCs w:val="21"/>
              </w:rPr>
              <w:t>假如筹集成功，企业可持续经营多少久？</w:t>
            </w:r>
          </w:p>
        </w:tc>
        <w:tc>
          <w:tcPr>
            <w:tcW w:w="4447" w:type="dxa"/>
            <w:vAlign w:val="center"/>
          </w:tcPr>
          <w:p w14:paraId="5CA397C8">
            <w:pPr>
              <w:rPr>
                <w:rFonts w:eastAsia="楷体_GB2312"/>
                <w:bCs/>
                <w:szCs w:val="21"/>
              </w:rPr>
            </w:pPr>
          </w:p>
        </w:tc>
      </w:tr>
      <w:tr w14:paraId="5214D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6" w:type="dxa"/>
            <w:vAlign w:val="center"/>
          </w:tcPr>
          <w:p w14:paraId="731F5981">
            <w:pPr>
              <w:rPr>
                <w:rFonts w:eastAsia="楷体_GB2312"/>
                <w:bCs/>
                <w:szCs w:val="21"/>
              </w:rPr>
            </w:pPr>
            <w:r>
              <w:rPr>
                <w:rFonts w:hint="eastAsia" w:eastAsia="楷体_GB2312"/>
                <w:bCs/>
                <w:szCs w:val="21"/>
              </w:rPr>
              <w:t>下一轮投资打算筹集多少？</w:t>
            </w:r>
          </w:p>
        </w:tc>
        <w:tc>
          <w:tcPr>
            <w:tcW w:w="4447" w:type="dxa"/>
            <w:vAlign w:val="center"/>
          </w:tcPr>
          <w:p w14:paraId="7C1933F6">
            <w:pPr>
              <w:rPr>
                <w:rFonts w:eastAsia="楷体_GB2312"/>
                <w:bCs/>
                <w:szCs w:val="21"/>
              </w:rPr>
            </w:pPr>
          </w:p>
        </w:tc>
      </w:tr>
      <w:tr w14:paraId="50021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6" w:type="dxa"/>
            <w:vAlign w:val="center"/>
          </w:tcPr>
          <w:p w14:paraId="7ACAB024">
            <w:pPr>
              <w:rPr>
                <w:rFonts w:eastAsia="楷体_GB2312"/>
                <w:bCs/>
                <w:szCs w:val="21"/>
              </w:rPr>
            </w:pPr>
            <w:r>
              <w:rPr>
                <w:rFonts w:hint="eastAsia" w:eastAsia="楷体_GB2312"/>
                <w:bCs/>
                <w:szCs w:val="21"/>
              </w:rPr>
              <w:t>企业可以向投资人提供的权益有</w:t>
            </w:r>
          </w:p>
        </w:tc>
        <w:tc>
          <w:tcPr>
            <w:tcW w:w="4447" w:type="dxa"/>
            <w:vAlign w:val="center"/>
          </w:tcPr>
          <w:p w14:paraId="455C6DF4">
            <w:pPr>
              <w:jc w:val="center"/>
              <w:rPr>
                <w:rFonts w:eastAsia="楷体_GB2312"/>
                <w:bCs/>
                <w:szCs w:val="21"/>
              </w:rPr>
            </w:pPr>
            <w:r>
              <w:rPr>
                <w:rFonts w:hint="eastAsia" w:eastAsia="楷体_GB2312"/>
                <w:bCs/>
                <w:szCs w:val="21"/>
              </w:rPr>
              <w:t>□股权  □可转换债  □普通债权  □不确定</w:t>
            </w:r>
          </w:p>
        </w:tc>
      </w:tr>
    </w:tbl>
    <w:p w14:paraId="5A080308">
      <w:pPr>
        <w:rPr>
          <w:rFonts w:ascii="黑体" w:eastAsia="黑体"/>
          <w:bCs/>
          <w:szCs w:val="21"/>
        </w:rPr>
      </w:pPr>
    </w:p>
    <w:p w14:paraId="5CE1919A">
      <w:pPr>
        <w:rPr>
          <w:rFonts w:ascii="黑体" w:eastAsia="黑体"/>
          <w:bCs/>
          <w:szCs w:val="21"/>
        </w:rPr>
      </w:pPr>
      <w:r>
        <w:rPr>
          <w:rFonts w:hint="eastAsia" w:ascii="黑体" w:eastAsia="黑体"/>
          <w:bCs/>
          <w:szCs w:val="21"/>
        </w:rPr>
        <w:t>3、目前资本结构表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9"/>
        <w:gridCol w:w="2959"/>
        <w:gridCol w:w="2960"/>
      </w:tblGrid>
      <w:tr w14:paraId="20FEE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vAlign w:val="center"/>
          </w:tcPr>
          <w:p w14:paraId="7464B259">
            <w:pPr>
              <w:jc w:val="center"/>
              <w:rPr>
                <w:rFonts w:eastAsia="楷体_GB2312"/>
                <w:bCs/>
                <w:szCs w:val="21"/>
              </w:rPr>
            </w:pPr>
            <w:r>
              <w:rPr>
                <w:rFonts w:hint="eastAsia" w:eastAsia="楷体_GB2312"/>
                <w:bCs/>
                <w:szCs w:val="21"/>
              </w:rPr>
              <w:t>股东成份</w:t>
            </w:r>
          </w:p>
        </w:tc>
        <w:tc>
          <w:tcPr>
            <w:tcW w:w="2959" w:type="dxa"/>
            <w:vAlign w:val="center"/>
          </w:tcPr>
          <w:p w14:paraId="40203AE7">
            <w:pPr>
              <w:jc w:val="center"/>
              <w:rPr>
                <w:rFonts w:eastAsia="楷体_GB2312"/>
                <w:bCs/>
                <w:szCs w:val="21"/>
              </w:rPr>
            </w:pPr>
            <w:r>
              <w:rPr>
                <w:rFonts w:hint="eastAsia" w:eastAsia="楷体_GB2312"/>
                <w:bCs/>
                <w:szCs w:val="21"/>
              </w:rPr>
              <w:t>已投入资金</w:t>
            </w:r>
          </w:p>
        </w:tc>
        <w:tc>
          <w:tcPr>
            <w:tcW w:w="2960" w:type="dxa"/>
            <w:vAlign w:val="center"/>
          </w:tcPr>
          <w:p w14:paraId="0B3C44E7">
            <w:pPr>
              <w:jc w:val="center"/>
              <w:rPr>
                <w:rFonts w:eastAsia="楷体_GB2312"/>
                <w:bCs/>
                <w:szCs w:val="21"/>
              </w:rPr>
            </w:pPr>
            <w:r>
              <w:rPr>
                <w:rFonts w:hint="eastAsia" w:eastAsia="楷体_GB2312"/>
                <w:bCs/>
                <w:szCs w:val="21"/>
              </w:rPr>
              <w:t>股权比例</w:t>
            </w:r>
          </w:p>
        </w:tc>
      </w:tr>
      <w:tr w14:paraId="2B7DE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tcPr>
          <w:p w14:paraId="358A5B73">
            <w:pPr>
              <w:rPr>
                <w:rFonts w:eastAsia="楷体_GB2312"/>
                <w:bCs/>
                <w:szCs w:val="21"/>
              </w:rPr>
            </w:pPr>
          </w:p>
        </w:tc>
        <w:tc>
          <w:tcPr>
            <w:tcW w:w="2959" w:type="dxa"/>
          </w:tcPr>
          <w:p w14:paraId="1AFE3461">
            <w:pPr>
              <w:rPr>
                <w:rFonts w:eastAsia="楷体_GB2312"/>
                <w:bCs/>
                <w:szCs w:val="21"/>
              </w:rPr>
            </w:pPr>
          </w:p>
        </w:tc>
        <w:tc>
          <w:tcPr>
            <w:tcW w:w="2960" w:type="dxa"/>
          </w:tcPr>
          <w:p w14:paraId="4A22E8FB">
            <w:pPr>
              <w:rPr>
                <w:rFonts w:eastAsia="楷体_GB2312"/>
                <w:bCs/>
                <w:szCs w:val="21"/>
              </w:rPr>
            </w:pPr>
          </w:p>
        </w:tc>
      </w:tr>
      <w:tr w14:paraId="0C6AD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tcPr>
          <w:p w14:paraId="7E4810F8">
            <w:pPr>
              <w:rPr>
                <w:rFonts w:eastAsia="楷体_GB2312"/>
                <w:bCs/>
                <w:szCs w:val="21"/>
              </w:rPr>
            </w:pPr>
          </w:p>
        </w:tc>
        <w:tc>
          <w:tcPr>
            <w:tcW w:w="2959" w:type="dxa"/>
          </w:tcPr>
          <w:p w14:paraId="0AF65862">
            <w:pPr>
              <w:rPr>
                <w:rFonts w:eastAsia="楷体_GB2312"/>
                <w:bCs/>
                <w:szCs w:val="21"/>
              </w:rPr>
            </w:pPr>
          </w:p>
        </w:tc>
        <w:tc>
          <w:tcPr>
            <w:tcW w:w="2960" w:type="dxa"/>
          </w:tcPr>
          <w:p w14:paraId="65625E33">
            <w:pPr>
              <w:rPr>
                <w:rFonts w:eastAsia="楷体_GB2312"/>
                <w:bCs/>
                <w:szCs w:val="21"/>
              </w:rPr>
            </w:pPr>
          </w:p>
        </w:tc>
      </w:tr>
      <w:tr w14:paraId="41F27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tcPr>
          <w:p w14:paraId="2F8B2BEC">
            <w:pPr>
              <w:rPr>
                <w:rFonts w:eastAsia="楷体_GB2312"/>
                <w:bCs/>
                <w:szCs w:val="21"/>
              </w:rPr>
            </w:pPr>
          </w:p>
        </w:tc>
        <w:tc>
          <w:tcPr>
            <w:tcW w:w="2959" w:type="dxa"/>
          </w:tcPr>
          <w:p w14:paraId="6922C185">
            <w:pPr>
              <w:rPr>
                <w:rFonts w:eastAsia="楷体_GB2312"/>
                <w:bCs/>
                <w:szCs w:val="21"/>
              </w:rPr>
            </w:pPr>
          </w:p>
        </w:tc>
        <w:tc>
          <w:tcPr>
            <w:tcW w:w="2960" w:type="dxa"/>
          </w:tcPr>
          <w:p w14:paraId="4FFB545B">
            <w:pPr>
              <w:rPr>
                <w:rFonts w:eastAsia="楷体_GB2312"/>
                <w:bCs/>
                <w:szCs w:val="21"/>
              </w:rPr>
            </w:pPr>
          </w:p>
        </w:tc>
      </w:tr>
      <w:tr w14:paraId="74425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tcPr>
          <w:p w14:paraId="08A5F8E2">
            <w:pPr>
              <w:rPr>
                <w:rFonts w:eastAsia="楷体_GB2312"/>
                <w:bCs/>
                <w:szCs w:val="21"/>
              </w:rPr>
            </w:pPr>
          </w:p>
        </w:tc>
        <w:tc>
          <w:tcPr>
            <w:tcW w:w="2959" w:type="dxa"/>
          </w:tcPr>
          <w:p w14:paraId="31FD4ABA">
            <w:pPr>
              <w:rPr>
                <w:rFonts w:eastAsia="楷体_GB2312"/>
                <w:bCs/>
                <w:szCs w:val="21"/>
              </w:rPr>
            </w:pPr>
          </w:p>
        </w:tc>
        <w:tc>
          <w:tcPr>
            <w:tcW w:w="2960" w:type="dxa"/>
          </w:tcPr>
          <w:p w14:paraId="4FDB36B5">
            <w:pPr>
              <w:rPr>
                <w:rFonts w:eastAsia="楷体_GB2312"/>
                <w:bCs/>
                <w:szCs w:val="21"/>
              </w:rPr>
            </w:pPr>
          </w:p>
        </w:tc>
      </w:tr>
      <w:tr w14:paraId="5D7C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tcPr>
          <w:p w14:paraId="7E923AA9">
            <w:pPr>
              <w:rPr>
                <w:rFonts w:eastAsia="楷体_GB2312"/>
                <w:bCs/>
                <w:szCs w:val="21"/>
              </w:rPr>
            </w:pPr>
          </w:p>
        </w:tc>
        <w:tc>
          <w:tcPr>
            <w:tcW w:w="2959" w:type="dxa"/>
          </w:tcPr>
          <w:p w14:paraId="6BD5387B">
            <w:pPr>
              <w:rPr>
                <w:rFonts w:eastAsia="楷体_GB2312"/>
                <w:bCs/>
                <w:szCs w:val="21"/>
              </w:rPr>
            </w:pPr>
          </w:p>
        </w:tc>
        <w:tc>
          <w:tcPr>
            <w:tcW w:w="2960" w:type="dxa"/>
          </w:tcPr>
          <w:p w14:paraId="64E19E7B">
            <w:pPr>
              <w:rPr>
                <w:rFonts w:eastAsia="楷体_GB2312"/>
                <w:bCs/>
                <w:szCs w:val="21"/>
              </w:rPr>
            </w:pPr>
          </w:p>
        </w:tc>
      </w:tr>
    </w:tbl>
    <w:p w14:paraId="0AB55527">
      <w:pPr>
        <w:rPr>
          <w:rFonts w:ascii="黑体" w:eastAsia="黑体"/>
          <w:bCs/>
          <w:szCs w:val="21"/>
        </w:rPr>
      </w:pPr>
    </w:p>
    <w:p w14:paraId="44D93D59">
      <w:pPr>
        <w:rPr>
          <w:rFonts w:ascii="黑体" w:eastAsia="黑体"/>
          <w:bCs/>
          <w:szCs w:val="21"/>
        </w:rPr>
      </w:pPr>
      <w:r>
        <w:rPr>
          <w:rFonts w:hint="eastAsia" w:ascii="黑体" w:eastAsia="黑体"/>
          <w:bCs/>
          <w:szCs w:val="21"/>
        </w:rPr>
        <w:t>4、本期资金到位后的资本结构表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9"/>
        <w:gridCol w:w="2959"/>
        <w:gridCol w:w="2960"/>
      </w:tblGrid>
      <w:tr w14:paraId="11C1A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tcPr>
          <w:p w14:paraId="75462E5A">
            <w:pPr>
              <w:jc w:val="center"/>
              <w:rPr>
                <w:rFonts w:eastAsia="楷体_GB2312"/>
                <w:bCs/>
                <w:szCs w:val="21"/>
              </w:rPr>
            </w:pPr>
            <w:r>
              <w:rPr>
                <w:rFonts w:hint="eastAsia" w:eastAsia="楷体_GB2312"/>
                <w:bCs/>
                <w:szCs w:val="21"/>
              </w:rPr>
              <w:t>股东成份</w:t>
            </w:r>
          </w:p>
        </w:tc>
        <w:tc>
          <w:tcPr>
            <w:tcW w:w="2959" w:type="dxa"/>
          </w:tcPr>
          <w:p w14:paraId="5C98EE9D">
            <w:pPr>
              <w:jc w:val="center"/>
              <w:rPr>
                <w:rFonts w:eastAsia="楷体_GB2312"/>
                <w:bCs/>
                <w:szCs w:val="21"/>
              </w:rPr>
            </w:pPr>
            <w:r>
              <w:rPr>
                <w:rFonts w:hint="eastAsia" w:eastAsia="楷体_GB2312"/>
                <w:bCs/>
                <w:szCs w:val="21"/>
              </w:rPr>
              <w:t>投入资金</w:t>
            </w:r>
          </w:p>
        </w:tc>
        <w:tc>
          <w:tcPr>
            <w:tcW w:w="2960" w:type="dxa"/>
          </w:tcPr>
          <w:p w14:paraId="7D67D8AF">
            <w:pPr>
              <w:jc w:val="center"/>
              <w:rPr>
                <w:rFonts w:eastAsia="楷体_GB2312"/>
                <w:bCs/>
                <w:szCs w:val="21"/>
              </w:rPr>
            </w:pPr>
            <w:r>
              <w:rPr>
                <w:rFonts w:hint="eastAsia" w:eastAsia="楷体_GB2312"/>
                <w:bCs/>
                <w:szCs w:val="21"/>
              </w:rPr>
              <w:t>股权比例</w:t>
            </w:r>
          </w:p>
        </w:tc>
      </w:tr>
      <w:tr w14:paraId="7C5A4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tcPr>
          <w:p w14:paraId="0112A326">
            <w:pPr>
              <w:rPr>
                <w:rFonts w:eastAsia="楷体_GB2312"/>
                <w:bCs/>
                <w:szCs w:val="21"/>
              </w:rPr>
            </w:pPr>
          </w:p>
        </w:tc>
        <w:tc>
          <w:tcPr>
            <w:tcW w:w="2959" w:type="dxa"/>
          </w:tcPr>
          <w:p w14:paraId="68B8A981">
            <w:pPr>
              <w:rPr>
                <w:rFonts w:eastAsia="楷体_GB2312"/>
                <w:bCs/>
                <w:szCs w:val="21"/>
              </w:rPr>
            </w:pPr>
          </w:p>
        </w:tc>
        <w:tc>
          <w:tcPr>
            <w:tcW w:w="2960" w:type="dxa"/>
          </w:tcPr>
          <w:p w14:paraId="269EBA1B">
            <w:pPr>
              <w:rPr>
                <w:rFonts w:eastAsia="楷体_GB2312"/>
                <w:bCs/>
                <w:szCs w:val="21"/>
              </w:rPr>
            </w:pPr>
          </w:p>
        </w:tc>
      </w:tr>
      <w:tr w14:paraId="3D50B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tcPr>
          <w:p w14:paraId="6D2BA7F3">
            <w:pPr>
              <w:rPr>
                <w:rFonts w:eastAsia="楷体_GB2312"/>
                <w:bCs/>
                <w:szCs w:val="21"/>
              </w:rPr>
            </w:pPr>
          </w:p>
        </w:tc>
        <w:tc>
          <w:tcPr>
            <w:tcW w:w="2959" w:type="dxa"/>
          </w:tcPr>
          <w:p w14:paraId="616E3DF4">
            <w:pPr>
              <w:rPr>
                <w:rFonts w:eastAsia="楷体_GB2312"/>
                <w:bCs/>
                <w:szCs w:val="21"/>
              </w:rPr>
            </w:pPr>
          </w:p>
        </w:tc>
        <w:tc>
          <w:tcPr>
            <w:tcW w:w="2960" w:type="dxa"/>
          </w:tcPr>
          <w:p w14:paraId="6B83146E">
            <w:pPr>
              <w:rPr>
                <w:rFonts w:eastAsia="楷体_GB2312"/>
                <w:bCs/>
                <w:szCs w:val="21"/>
              </w:rPr>
            </w:pPr>
          </w:p>
        </w:tc>
      </w:tr>
      <w:tr w14:paraId="2BA9F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tcPr>
          <w:p w14:paraId="1DA6E712">
            <w:pPr>
              <w:rPr>
                <w:rFonts w:eastAsia="楷体_GB2312"/>
                <w:bCs/>
                <w:szCs w:val="21"/>
              </w:rPr>
            </w:pPr>
          </w:p>
        </w:tc>
        <w:tc>
          <w:tcPr>
            <w:tcW w:w="2959" w:type="dxa"/>
          </w:tcPr>
          <w:p w14:paraId="6DA4141B">
            <w:pPr>
              <w:rPr>
                <w:rFonts w:eastAsia="楷体_GB2312"/>
                <w:bCs/>
                <w:szCs w:val="21"/>
              </w:rPr>
            </w:pPr>
          </w:p>
        </w:tc>
        <w:tc>
          <w:tcPr>
            <w:tcW w:w="2960" w:type="dxa"/>
          </w:tcPr>
          <w:p w14:paraId="06B5998A">
            <w:pPr>
              <w:rPr>
                <w:rFonts w:eastAsia="楷体_GB2312"/>
                <w:bCs/>
                <w:szCs w:val="21"/>
              </w:rPr>
            </w:pPr>
          </w:p>
        </w:tc>
      </w:tr>
      <w:tr w14:paraId="584A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tcPr>
          <w:p w14:paraId="771825B9">
            <w:pPr>
              <w:rPr>
                <w:rFonts w:eastAsia="楷体_GB2312"/>
                <w:bCs/>
                <w:szCs w:val="21"/>
              </w:rPr>
            </w:pPr>
          </w:p>
        </w:tc>
        <w:tc>
          <w:tcPr>
            <w:tcW w:w="2959" w:type="dxa"/>
          </w:tcPr>
          <w:p w14:paraId="5B77823A">
            <w:pPr>
              <w:rPr>
                <w:rFonts w:eastAsia="楷体_GB2312"/>
                <w:bCs/>
                <w:szCs w:val="21"/>
              </w:rPr>
            </w:pPr>
          </w:p>
        </w:tc>
        <w:tc>
          <w:tcPr>
            <w:tcW w:w="2960" w:type="dxa"/>
          </w:tcPr>
          <w:p w14:paraId="4E2B3FA0">
            <w:pPr>
              <w:rPr>
                <w:rFonts w:eastAsia="楷体_GB2312"/>
                <w:bCs/>
                <w:szCs w:val="21"/>
              </w:rPr>
            </w:pPr>
          </w:p>
        </w:tc>
      </w:tr>
    </w:tbl>
    <w:p w14:paraId="17558EAA">
      <w:pPr>
        <w:rPr>
          <w:rFonts w:ascii="黑体" w:eastAsia="黑体"/>
          <w:bCs/>
          <w:szCs w:val="21"/>
        </w:rPr>
      </w:pPr>
      <w:r>
        <w:rPr>
          <w:rFonts w:hint="eastAsia" w:ascii="黑体" w:eastAsia="黑体"/>
          <w:bCs/>
          <w:szCs w:val="21"/>
        </w:rPr>
        <w:t>请说明你们希望寻求什么样的投资者？（包括投资者对行业的了解，资金上、管理上的支持程度等）</w:t>
      </w:r>
    </w:p>
    <w:p w14:paraId="76D3CAA9">
      <w:pPr>
        <w:rPr>
          <w:rFonts w:ascii="黑体" w:eastAsia="黑体"/>
          <w:bCs/>
          <w:szCs w:val="21"/>
        </w:rPr>
      </w:pPr>
    </w:p>
    <w:p w14:paraId="7C0D470F">
      <w:pPr>
        <w:rPr>
          <w:rFonts w:ascii="黑体" w:eastAsia="黑体"/>
          <w:bCs/>
          <w:szCs w:val="21"/>
        </w:rPr>
      </w:pPr>
      <w:r>
        <w:rPr>
          <w:rFonts w:hint="eastAsia" w:ascii="黑体" w:eastAsia="黑体"/>
          <w:bCs/>
          <w:szCs w:val="21"/>
        </w:rPr>
        <w:t>5、投资与收益（如企业已成立请另附已有前三年财务年度的相应财务报表）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79"/>
        <w:gridCol w:w="1479"/>
        <w:gridCol w:w="1479"/>
        <w:gridCol w:w="1479"/>
        <w:gridCol w:w="1483"/>
      </w:tblGrid>
      <w:tr w14:paraId="68F17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center"/>
          </w:tcPr>
          <w:p w14:paraId="14049174">
            <w:pPr>
              <w:jc w:val="center"/>
              <w:rPr>
                <w:rFonts w:ascii="楷体_GB2312" w:eastAsia="楷体_GB2312"/>
                <w:bCs/>
                <w:szCs w:val="21"/>
              </w:rPr>
            </w:pPr>
            <w:r>
              <w:rPr>
                <w:rFonts w:hint="eastAsia" w:ascii="楷体_GB2312" w:eastAsia="楷体_GB2312"/>
                <w:bCs/>
                <w:szCs w:val="21"/>
              </w:rPr>
              <w:t>（单位万元）</w:t>
            </w:r>
          </w:p>
        </w:tc>
        <w:tc>
          <w:tcPr>
            <w:tcW w:w="1479" w:type="dxa"/>
            <w:vAlign w:val="center"/>
          </w:tcPr>
          <w:p w14:paraId="2E798794">
            <w:pPr>
              <w:jc w:val="center"/>
              <w:rPr>
                <w:rFonts w:ascii="楷体_GB2312" w:eastAsia="楷体_GB2312"/>
                <w:bCs/>
                <w:szCs w:val="21"/>
              </w:rPr>
            </w:pPr>
            <w:r>
              <w:rPr>
                <w:rFonts w:hint="eastAsia" w:ascii="楷体_GB2312" w:eastAsia="楷体_GB2312"/>
                <w:bCs/>
                <w:szCs w:val="21"/>
              </w:rPr>
              <w:t>第一年</w:t>
            </w:r>
          </w:p>
        </w:tc>
        <w:tc>
          <w:tcPr>
            <w:tcW w:w="1479" w:type="dxa"/>
            <w:vAlign w:val="center"/>
          </w:tcPr>
          <w:p w14:paraId="5A2C5E80">
            <w:pPr>
              <w:jc w:val="center"/>
              <w:rPr>
                <w:rFonts w:ascii="楷体_GB2312" w:eastAsia="楷体_GB2312"/>
                <w:bCs/>
                <w:szCs w:val="21"/>
              </w:rPr>
            </w:pPr>
            <w:r>
              <w:rPr>
                <w:rFonts w:hint="eastAsia" w:ascii="楷体_GB2312" w:eastAsia="楷体_GB2312"/>
                <w:bCs/>
                <w:szCs w:val="21"/>
              </w:rPr>
              <w:t>第二年</w:t>
            </w:r>
          </w:p>
        </w:tc>
        <w:tc>
          <w:tcPr>
            <w:tcW w:w="1479" w:type="dxa"/>
            <w:vAlign w:val="center"/>
          </w:tcPr>
          <w:p w14:paraId="697EA82F">
            <w:pPr>
              <w:jc w:val="center"/>
              <w:rPr>
                <w:rFonts w:ascii="楷体_GB2312" w:eastAsia="楷体_GB2312"/>
                <w:bCs/>
                <w:szCs w:val="21"/>
              </w:rPr>
            </w:pPr>
            <w:r>
              <w:rPr>
                <w:rFonts w:hint="eastAsia" w:ascii="楷体_GB2312" w:eastAsia="楷体_GB2312"/>
                <w:bCs/>
                <w:szCs w:val="21"/>
              </w:rPr>
              <w:t>第三年</w:t>
            </w:r>
          </w:p>
        </w:tc>
        <w:tc>
          <w:tcPr>
            <w:tcW w:w="1479" w:type="dxa"/>
            <w:vAlign w:val="center"/>
          </w:tcPr>
          <w:p w14:paraId="4C4776E1">
            <w:pPr>
              <w:jc w:val="center"/>
              <w:rPr>
                <w:rFonts w:ascii="楷体_GB2312" w:eastAsia="楷体_GB2312"/>
                <w:bCs/>
                <w:szCs w:val="21"/>
              </w:rPr>
            </w:pPr>
            <w:r>
              <w:rPr>
                <w:rFonts w:hint="eastAsia" w:ascii="楷体_GB2312" w:eastAsia="楷体_GB2312"/>
                <w:bCs/>
                <w:szCs w:val="21"/>
              </w:rPr>
              <w:t>第四年</w:t>
            </w:r>
          </w:p>
        </w:tc>
        <w:tc>
          <w:tcPr>
            <w:tcW w:w="1483" w:type="dxa"/>
            <w:vAlign w:val="center"/>
          </w:tcPr>
          <w:p w14:paraId="58E01E20">
            <w:pPr>
              <w:jc w:val="center"/>
              <w:rPr>
                <w:rFonts w:ascii="楷体_GB2312" w:eastAsia="楷体_GB2312"/>
                <w:bCs/>
                <w:szCs w:val="21"/>
              </w:rPr>
            </w:pPr>
            <w:r>
              <w:rPr>
                <w:rFonts w:hint="eastAsia" w:ascii="楷体_GB2312" w:eastAsia="楷体_GB2312"/>
                <w:bCs/>
                <w:szCs w:val="21"/>
              </w:rPr>
              <w:t>第五年</w:t>
            </w:r>
          </w:p>
        </w:tc>
      </w:tr>
      <w:tr w14:paraId="417D7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C683577">
            <w:pPr>
              <w:jc w:val="center"/>
              <w:rPr>
                <w:rFonts w:ascii="楷体_GB2312" w:eastAsia="楷体_GB2312"/>
                <w:bCs/>
                <w:szCs w:val="21"/>
              </w:rPr>
            </w:pPr>
            <w:r>
              <w:rPr>
                <w:rFonts w:hint="eastAsia" w:ascii="楷体_GB2312" w:eastAsia="楷体_GB2312"/>
                <w:bCs/>
                <w:szCs w:val="21"/>
              </w:rPr>
              <w:t>年收入</w:t>
            </w:r>
          </w:p>
        </w:tc>
        <w:tc>
          <w:tcPr>
            <w:tcW w:w="1479" w:type="dxa"/>
          </w:tcPr>
          <w:p w14:paraId="7FFB0C5F">
            <w:pPr>
              <w:jc w:val="center"/>
              <w:rPr>
                <w:rFonts w:ascii="楷体_GB2312" w:eastAsia="楷体_GB2312"/>
                <w:bCs/>
                <w:szCs w:val="21"/>
              </w:rPr>
            </w:pPr>
          </w:p>
        </w:tc>
        <w:tc>
          <w:tcPr>
            <w:tcW w:w="1479" w:type="dxa"/>
          </w:tcPr>
          <w:p w14:paraId="73956E1C">
            <w:pPr>
              <w:jc w:val="center"/>
              <w:rPr>
                <w:rFonts w:ascii="楷体_GB2312" w:eastAsia="楷体_GB2312"/>
                <w:bCs/>
                <w:szCs w:val="21"/>
              </w:rPr>
            </w:pPr>
          </w:p>
        </w:tc>
        <w:tc>
          <w:tcPr>
            <w:tcW w:w="1479" w:type="dxa"/>
          </w:tcPr>
          <w:p w14:paraId="24AD208D">
            <w:pPr>
              <w:jc w:val="center"/>
              <w:rPr>
                <w:rFonts w:ascii="楷体_GB2312" w:eastAsia="楷体_GB2312"/>
                <w:bCs/>
                <w:szCs w:val="21"/>
              </w:rPr>
            </w:pPr>
          </w:p>
        </w:tc>
        <w:tc>
          <w:tcPr>
            <w:tcW w:w="1479" w:type="dxa"/>
          </w:tcPr>
          <w:p w14:paraId="19188438">
            <w:pPr>
              <w:jc w:val="center"/>
              <w:rPr>
                <w:rFonts w:ascii="楷体_GB2312" w:eastAsia="楷体_GB2312"/>
                <w:bCs/>
                <w:szCs w:val="21"/>
              </w:rPr>
            </w:pPr>
          </w:p>
        </w:tc>
        <w:tc>
          <w:tcPr>
            <w:tcW w:w="1483" w:type="dxa"/>
          </w:tcPr>
          <w:p w14:paraId="268D5E71">
            <w:pPr>
              <w:jc w:val="center"/>
              <w:rPr>
                <w:rFonts w:ascii="楷体_GB2312" w:eastAsia="楷体_GB2312"/>
                <w:bCs/>
                <w:szCs w:val="21"/>
              </w:rPr>
            </w:pPr>
          </w:p>
        </w:tc>
      </w:tr>
      <w:tr w14:paraId="7057A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center"/>
          </w:tcPr>
          <w:p w14:paraId="5F3ED2D4">
            <w:pPr>
              <w:jc w:val="center"/>
              <w:rPr>
                <w:rFonts w:ascii="楷体_GB2312" w:eastAsia="楷体_GB2312"/>
                <w:bCs/>
                <w:szCs w:val="21"/>
              </w:rPr>
            </w:pPr>
            <w:r>
              <w:rPr>
                <w:rFonts w:hint="eastAsia" w:ascii="楷体_GB2312" w:eastAsia="楷体_GB2312"/>
                <w:bCs/>
                <w:szCs w:val="21"/>
              </w:rPr>
              <w:t>销售成本</w:t>
            </w:r>
          </w:p>
        </w:tc>
        <w:tc>
          <w:tcPr>
            <w:tcW w:w="1479" w:type="dxa"/>
            <w:vAlign w:val="center"/>
          </w:tcPr>
          <w:p w14:paraId="4141F282">
            <w:pPr>
              <w:jc w:val="center"/>
              <w:rPr>
                <w:rFonts w:ascii="楷体_GB2312" w:eastAsia="楷体_GB2312"/>
                <w:bCs/>
                <w:szCs w:val="21"/>
              </w:rPr>
            </w:pPr>
          </w:p>
        </w:tc>
        <w:tc>
          <w:tcPr>
            <w:tcW w:w="1479" w:type="dxa"/>
            <w:vAlign w:val="center"/>
          </w:tcPr>
          <w:p w14:paraId="3BA22D5C">
            <w:pPr>
              <w:jc w:val="center"/>
              <w:rPr>
                <w:rFonts w:ascii="楷体_GB2312" w:eastAsia="楷体_GB2312"/>
                <w:bCs/>
                <w:szCs w:val="21"/>
              </w:rPr>
            </w:pPr>
          </w:p>
        </w:tc>
        <w:tc>
          <w:tcPr>
            <w:tcW w:w="1479" w:type="dxa"/>
            <w:vAlign w:val="center"/>
          </w:tcPr>
          <w:p w14:paraId="5A5C37BB">
            <w:pPr>
              <w:jc w:val="center"/>
              <w:rPr>
                <w:rFonts w:ascii="楷体_GB2312" w:eastAsia="楷体_GB2312"/>
                <w:bCs/>
                <w:szCs w:val="21"/>
              </w:rPr>
            </w:pPr>
          </w:p>
        </w:tc>
        <w:tc>
          <w:tcPr>
            <w:tcW w:w="1479" w:type="dxa"/>
            <w:vAlign w:val="center"/>
          </w:tcPr>
          <w:p w14:paraId="25D788E8">
            <w:pPr>
              <w:jc w:val="center"/>
              <w:rPr>
                <w:rFonts w:ascii="楷体_GB2312" w:eastAsia="楷体_GB2312"/>
                <w:bCs/>
                <w:szCs w:val="21"/>
              </w:rPr>
            </w:pPr>
          </w:p>
        </w:tc>
        <w:tc>
          <w:tcPr>
            <w:tcW w:w="1483" w:type="dxa"/>
            <w:vAlign w:val="center"/>
          </w:tcPr>
          <w:p w14:paraId="40B1BD2C">
            <w:pPr>
              <w:jc w:val="center"/>
              <w:rPr>
                <w:rFonts w:ascii="楷体_GB2312" w:eastAsia="楷体_GB2312"/>
                <w:bCs/>
                <w:szCs w:val="21"/>
              </w:rPr>
            </w:pPr>
          </w:p>
        </w:tc>
      </w:tr>
      <w:tr w14:paraId="27406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center"/>
          </w:tcPr>
          <w:p w14:paraId="77FD9529">
            <w:pPr>
              <w:jc w:val="center"/>
              <w:rPr>
                <w:rFonts w:ascii="楷体_GB2312" w:eastAsia="楷体_GB2312"/>
                <w:bCs/>
                <w:szCs w:val="21"/>
              </w:rPr>
            </w:pPr>
            <w:r>
              <w:rPr>
                <w:rFonts w:hint="eastAsia" w:ascii="楷体_GB2312" w:eastAsia="楷体_GB2312"/>
                <w:bCs/>
                <w:szCs w:val="21"/>
              </w:rPr>
              <w:t>运营成本</w:t>
            </w:r>
          </w:p>
        </w:tc>
        <w:tc>
          <w:tcPr>
            <w:tcW w:w="1479" w:type="dxa"/>
            <w:vAlign w:val="center"/>
          </w:tcPr>
          <w:p w14:paraId="561D3CB8">
            <w:pPr>
              <w:jc w:val="center"/>
              <w:rPr>
                <w:rFonts w:ascii="楷体_GB2312" w:eastAsia="楷体_GB2312"/>
                <w:bCs/>
                <w:szCs w:val="21"/>
              </w:rPr>
            </w:pPr>
          </w:p>
        </w:tc>
        <w:tc>
          <w:tcPr>
            <w:tcW w:w="1479" w:type="dxa"/>
            <w:vAlign w:val="center"/>
          </w:tcPr>
          <w:p w14:paraId="13B824FD">
            <w:pPr>
              <w:jc w:val="center"/>
              <w:rPr>
                <w:rFonts w:ascii="楷体_GB2312" w:eastAsia="楷体_GB2312"/>
                <w:bCs/>
                <w:szCs w:val="21"/>
              </w:rPr>
            </w:pPr>
          </w:p>
        </w:tc>
        <w:tc>
          <w:tcPr>
            <w:tcW w:w="1479" w:type="dxa"/>
            <w:vAlign w:val="center"/>
          </w:tcPr>
          <w:p w14:paraId="2C974B84">
            <w:pPr>
              <w:jc w:val="center"/>
              <w:rPr>
                <w:rFonts w:ascii="楷体_GB2312" w:eastAsia="楷体_GB2312"/>
                <w:bCs/>
                <w:szCs w:val="21"/>
              </w:rPr>
            </w:pPr>
          </w:p>
        </w:tc>
        <w:tc>
          <w:tcPr>
            <w:tcW w:w="1479" w:type="dxa"/>
            <w:vAlign w:val="center"/>
          </w:tcPr>
          <w:p w14:paraId="6FD3773C">
            <w:pPr>
              <w:jc w:val="center"/>
              <w:rPr>
                <w:rFonts w:ascii="楷体_GB2312" w:eastAsia="楷体_GB2312"/>
                <w:bCs/>
                <w:szCs w:val="21"/>
              </w:rPr>
            </w:pPr>
          </w:p>
        </w:tc>
        <w:tc>
          <w:tcPr>
            <w:tcW w:w="1483" w:type="dxa"/>
            <w:vAlign w:val="center"/>
          </w:tcPr>
          <w:p w14:paraId="50A68876">
            <w:pPr>
              <w:jc w:val="center"/>
              <w:rPr>
                <w:rFonts w:ascii="楷体_GB2312" w:eastAsia="楷体_GB2312"/>
                <w:bCs/>
                <w:szCs w:val="21"/>
              </w:rPr>
            </w:pPr>
          </w:p>
        </w:tc>
      </w:tr>
      <w:tr w14:paraId="3F8C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center"/>
          </w:tcPr>
          <w:p w14:paraId="6C676C1E">
            <w:pPr>
              <w:jc w:val="center"/>
              <w:rPr>
                <w:rFonts w:ascii="楷体_GB2312" w:eastAsia="楷体_GB2312"/>
                <w:bCs/>
                <w:szCs w:val="21"/>
              </w:rPr>
            </w:pPr>
            <w:r>
              <w:rPr>
                <w:rFonts w:hint="eastAsia" w:ascii="楷体_GB2312" w:eastAsia="楷体_GB2312"/>
                <w:bCs/>
                <w:szCs w:val="21"/>
              </w:rPr>
              <w:t>净收入</w:t>
            </w:r>
          </w:p>
        </w:tc>
        <w:tc>
          <w:tcPr>
            <w:tcW w:w="1479" w:type="dxa"/>
            <w:vAlign w:val="center"/>
          </w:tcPr>
          <w:p w14:paraId="3303BB63">
            <w:pPr>
              <w:jc w:val="center"/>
              <w:rPr>
                <w:rFonts w:ascii="楷体_GB2312" w:eastAsia="楷体_GB2312"/>
                <w:bCs/>
                <w:szCs w:val="21"/>
              </w:rPr>
            </w:pPr>
          </w:p>
        </w:tc>
        <w:tc>
          <w:tcPr>
            <w:tcW w:w="1479" w:type="dxa"/>
            <w:vAlign w:val="center"/>
          </w:tcPr>
          <w:p w14:paraId="45FB8E29">
            <w:pPr>
              <w:jc w:val="center"/>
              <w:rPr>
                <w:rFonts w:ascii="楷体_GB2312" w:eastAsia="楷体_GB2312"/>
                <w:bCs/>
                <w:szCs w:val="21"/>
              </w:rPr>
            </w:pPr>
          </w:p>
        </w:tc>
        <w:tc>
          <w:tcPr>
            <w:tcW w:w="1479" w:type="dxa"/>
            <w:vAlign w:val="center"/>
          </w:tcPr>
          <w:p w14:paraId="770006E4">
            <w:pPr>
              <w:jc w:val="center"/>
              <w:rPr>
                <w:rFonts w:ascii="楷体_GB2312" w:eastAsia="楷体_GB2312"/>
                <w:bCs/>
                <w:szCs w:val="21"/>
              </w:rPr>
            </w:pPr>
          </w:p>
        </w:tc>
        <w:tc>
          <w:tcPr>
            <w:tcW w:w="1479" w:type="dxa"/>
            <w:vAlign w:val="center"/>
          </w:tcPr>
          <w:p w14:paraId="3CFE3B56">
            <w:pPr>
              <w:jc w:val="center"/>
              <w:rPr>
                <w:rFonts w:ascii="楷体_GB2312" w:eastAsia="楷体_GB2312"/>
                <w:bCs/>
                <w:szCs w:val="21"/>
              </w:rPr>
            </w:pPr>
          </w:p>
        </w:tc>
        <w:tc>
          <w:tcPr>
            <w:tcW w:w="1483" w:type="dxa"/>
            <w:vAlign w:val="center"/>
          </w:tcPr>
          <w:p w14:paraId="3651015B">
            <w:pPr>
              <w:jc w:val="center"/>
              <w:rPr>
                <w:rFonts w:ascii="楷体_GB2312" w:eastAsia="楷体_GB2312"/>
                <w:bCs/>
                <w:szCs w:val="21"/>
              </w:rPr>
            </w:pPr>
          </w:p>
        </w:tc>
      </w:tr>
      <w:tr w14:paraId="18E0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center"/>
          </w:tcPr>
          <w:p w14:paraId="0C49D157">
            <w:pPr>
              <w:jc w:val="center"/>
              <w:rPr>
                <w:rFonts w:ascii="楷体_GB2312" w:eastAsia="楷体_GB2312"/>
                <w:bCs/>
                <w:szCs w:val="21"/>
              </w:rPr>
            </w:pPr>
            <w:r>
              <w:rPr>
                <w:rFonts w:hint="eastAsia" w:ascii="楷体_GB2312" w:eastAsia="楷体_GB2312"/>
                <w:bCs/>
                <w:szCs w:val="21"/>
              </w:rPr>
              <w:t>实际投资</w:t>
            </w:r>
          </w:p>
        </w:tc>
        <w:tc>
          <w:tcPr>
            <w:tcW w:w="1479" w:type="dxa"/>
            <w:vAlign w:val="center"/>
          </w:tcPr>
          <w:p w14:paraId="0E5FF0A3">
            <w:pPr>
              <w:jc w:val="center"/>
              <w:rPr>
                <w:rFonts w:ascii="楷体_GB2312" w:eastAsia="楷体_GB2312"/>
                <w:bCs/>
                <w:szCs w:val="21"/>
              </w:rPr>
            </w:pPr>
          </w:p>
        </w:tc>
        <w:tc>
          <w:tcPr>
            <w:tcW w:w="1479" w:type="dxa"/>
            <w:vAlign w:val="center"/>
          </w:tcPr>
          <w:p w14:paraId="1E427D57">
            <w:pPr>
              <w:jc w:val="center"/>
              <w:rPr>
                <w:rFonts w:ascii="楷体_GB2312" w:eastAsia="楷体_GB2312"/>
                <w:bCs/>
                <w:szCs w:val="21"/>
              </w:rPr>
            </w:pPr>
          </w:p>
        </w:tc>
        <w:tc>
          <w:tcPr>
            <w:tcW w:w="1479" w:type="dxa"/>
            <w:vAlign w:val="center"/>
          </w:tcPr>
          <w:p w14:paraId="1A361FC7">
            <w:pPr>
              <w:jc w:val="center"/>
              <w:rPr>
                <w:rFonts w:ascii="楷体_GB2312" w:eastAsia="楷体_GB2312"/>
                <w:bCs/>
                <w:szCs w:val="21"/>
              </w:rPr>
            </w:pPr>
          </w:p>
        </w:tc>
        <w:tc>
          <w:tcPr>
            <w:tcW w:w="1479" w:type="dxa"/>
            <w:vAlign w:val="center"/>
          </w:tcPr>
          <w:p w14:paraId="7932720F">
            <w:pPr>
              <w:jc w:val="center"/>
              <w:rPr>
                <w:rFonts w:ascii="楷体_GB2312" w:eastAsia="楷体_GB2312"/>
                <w:bCs/>
                <w:szCs w:val="21"/>
              </w:rPr>
            </w:pPr>
          </w:p>
        </w:tc>
        <w:tc>
          <w:tcPr>
            <w:tcW w:w="1483" w:type="dxa"/>
            <w:vAlign w:val="center"/>
          </w:tcPr>
          <w:p w14:paraId="7C8E1043">
            <w:pPr>
              <w:jc w:val="center"/>
              <w:rPr>
                <w:rFonts w:ascii="楷体_GB2312" w:eastAsia="楷体_GB2312"/>
                <w:bCs/>
                <w:szCs w:val="21"/>
              </w:rPr>
            </w:pPr>
          </w:p>
        </w:tc>
      </w:tr>
      <w:tr w14:paraId="0C43E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center"/>
          </w:tcPr>
          <w:p w14:paraId="5D50B196">
            <w:pPr>
              <w:jc w:val="center"/>
              <w:rPr>
                <w:rFonts w:ascii="楷体_GB2312" w:eastAsia="楷体_GB2312"/>
                <w:bCs/>
                <w:szCs w:val="21"/>
              </w:rPr>
            </w:pPr>
            <w:r>
              <w:rPr>
                <w:rFonts w:hint="eastAsia" w:ascii="楷体_GB2312" w:eastAsia="楷体_GB2312"/>
                <w:bCs/>
                <w:szCs w:val="21"/>
              </w:rPr>
              <w:t>资本支出</w:t>
            </w:r>
          </w:p>
        </w:tc>
        <w:tc>
          <w:tcPr>
            <w:tcW w:w="1479" w:type="dxa"/>
            <w:vAlign w:val="center"/>
          </w:tcPr>
          <w:p w14:paraId="2A795B26">
            <w:pPr>
              <w:jc w:val="center"/>
              <w:rPr>
                <w:rFonts w:ascii="楷体_GB2312" w:eastAsia="楷体_GB2312"/>
                <w:bCs/>
                <w:szCs w:val="21"/>
              </w:rPr>
            </w:pPr>
          </w:p>
        </w:tc>
        <w:tc>
          <w:tcPr>
            <w:tcW w:w="1479" w:type="dxa"/>
            <w:vAlign w:val="center"/>
          </w:tcPr>
          <w:p w14:paraId="04C09324">
            <w:pPr>
              <w:jc w:val="center"/>
              <w:rPr>
                <w:rFonts w:ascii="楷体_GB2312" w:eastAsia="楷体_GB2312"/>
                <w:bCs/>
                <w:szCs w:val="21"/>
              </w:rPr>
            </w:pPr>
          </w:p>
        </w:tc>
        <w:tc>
          <w:tcPr>
            <w:tcW w:w="1479" w:type="dxa"/>
            <w:vAlign w:val="center"/>
          </w:tcPr>
          <w:p w14:paraId="0CBB2C26">
            <w:pPr>
              <w:jc w:val="center"/>
              <w:rPr>
                <w:rFonts w:ascii="楷体_GB2312" w:eastAsia="楷体_GB2312"/>
                <w:bCs/>
                <w:szCs w:val="21"/>
              </w:rPr>
            </w:pPr>
          </w:p>
        </w:tc>
        <w:tc>
          <w:tcPr>
            <w:tcW w:w="1479" w:type="dxa"/>
            <w:vAlign w:val="center"/>
          </w:tcPr>
          <w:p w14:paraId="0C96F926">
            <w:pPr>
              <w:jc w:val="center"/>
              <w:rPr>
                <w:rFonts w:ascii="楷体_GB2312" w:eastAsia="楷体_GB2312"/>
                <w:bCs/>
                <w:szCs w:val="21"/>
              </w:rPr>
            </w:pPr>
          </w:p>
        </w:tc>
        <w:tc>
          <w:tcPr>
            <w:tcW w:w="1483" w:type="dxa"/>
            <w:vAlign w:val="center"/>
          </w:tcPr>
          <w:p w14:paraId="7ECDA7F5">
            <w:pPr>
              <w:jc w:val="center"/>
              <w:rPr>
                <w:rFonts w:ascii="楷体_GB2312" w:eastAsia="楷体_GB2312"/>
                <w:bCs/>
                <w:szCs w:val="21"/>
              </w:rPr>
            </w:pPr>
          </w:p>
        </w:tc>
      </w:tr>
      <w:tr w14:paraId="3DAA0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center"/>
          </w:tcPr>
          <w:p w14:paraId="5F6AB48B">
            <w:pPr>
              <w:jc w:val="center"/>
              <w:rPr>
                <w:rFonts w:ascii="楷体_GB2312" w:eastAsia="楷体_GB2312"/>
                <w:bCs/>
                <w:szCs w:val="21"/>
              </w:rPr>
            </w:pPr>
            <w:r>
              <w:rPr>
                <w:rFonts w:hint="eastAsia" w:ascii="楷体_GB2312" w:eastAsia="楷体_GB2312"/>
                <w:bCs/>
                <w:szCs w:val="21"/>
              </w:rPr>
              <w:t>年终现金余额</w:t>
            </w:r>
          </w:p>
        </w:tc>
        <w:tc>
          <w:tcPr>
            <w:tcW w:w="1479" w:type="dxa"/>
            <w:vAlign w:val="center"/>
          </w:tcPr>
          <w:p w14:paraId="05A30F2D">
            <w:pPr>
              <w:jc w:val="center"/>
              <w:rPr>
                <w:rFonts w:ascii="楷体_GB2312" w:eastAsia="楷体_GB2312"/>
                <w:bCs/>
                <w:szCs w:val="21"/>
              </w:rPr>
            </w:pPr>
          </w:p>
        </w:tc>
        <w:tc>
          <w:tcPr>
            <w:tcW w:w="1479" w:type="dxa"/>
            <w:vAlign w:val="center"/>
          </w:tcPr>
          <w:p w14:paraId="769EBAE8">
            <w:pPr>
              <w:jc w:val="center"/>
              <w:rPr>
                <w:rFonts w:ascii="楷体_GB2312" w:eastAsia="楷体_GB2312"/>
                <w:bCs/>
                <w:szCs w:val="21"/>
              </w:rPr>
            </w:pPr>
          </w:p>
        </w:tc>
        <w:tc>
          <w:tcPr>
            <w:tcW w:w="1479" w:type="dxa"/>
            <w:vAlign w:val="center"/>
          </w:tcPr>
          <w:p w14:paraId="668DB917">
            <w:pPr>
              <w:jc w:val="center"/>
              <w:rPr>
                <w:rFonts w:ascii="楷体_GB2312" w:eastAsia="楷体_GB2312"/>
                <w:bCs/>
                <w:szCs w:val="21"/>
              </w:rPr>
            </w:pPr>
          </w:p>
        </w:tc>
        <w:tc>
          <w:tcPr>
            <w:tcW w:w="1479" w:type="dxa"/>
            <w:vAlign w:val="center"/>
          </w:tcPr>
          <w:p w14:paraId="03483729">
            <w:pPr>
              <w:jc w:val="center"/>
              <w:rPr>
                <w:rFonts w:ascii="楷体_GB2312" w:eastAsia="楷体_GB2312"/>
                <w:bCs/>
                <w:szCs w:val="21"/>
              </w:rPr>
            </w:pPr>
          </w:p>
        </w:tc>
        <w:tc>
          <w:tcPr>
            <w:tcW w:w="1483" w:type="dxa"/>
            <w:vAlign w:val="center"/>
          </w:tcPr>
          <w:p w14:paraId="5E5FF73E">
            <w:pPr>
              <w:jc w:val="center"/>
              <w:rPr>
                <w:rFonts w:ascii="楷体_GB2312" w:eastAsia="楷体_GB2312"/>
                <w:bCs/>
                <w:szCs w:val="21"/>
              </w:rPr>
            </w:pPr>
          </w:p>
        </w:tc>
      </w:tr>
    </w:tbl>
    <w:p w14:paraId="491A7AC5">
      <w:pPr>
        <w:rPr>
          <w:rFonts w:ascii="黑体" w:eastAsia="黑体"/>
          <w:bCs/>
          <w:szCs w:val="21"/>
        </w:rPr>
      </w:pPr>
      <w:r>
        <w:rPr>
          <w:rFonts w:hint="eastAsia" w:ascii="黑体" w:eastAsia="黑体"/>
          <w:bCs/>
          <w:szCs w:val="21"/>
        </w:rPr>
        <w:t>产品形成规模销售时，毛利润率为</w:t>
      </w:r>
      <w:r>
        <w:rPr>
          <w:rFonts w:ascii="黑体" w:eastAsia="黑体"/>
          <w:bCs/>
          <w:szCs w:val="21"/>
        </w:rPr>
        <w:t>____________</w:t>
      </w:r>
      <w:r>
        <w:rPr>
          <w:rFonts w:hint="eastAsia" w:ascii="黑体" w:eastAsia="黑体"/>
          <w:bCs/>
          <w:szCs w:val="21"/>
        </w:rPr>
        <w:t>%，纯利润率为</w:t>
      </w:r>
      <w:r>
        <w:rPr>
          <w:rFonts w:ascii="黑体" w:eastAsia="黑体"/>
          <w:bCs/>
          <w:szCs w:val="21"/>
        </w:rPr>
        <w:t>____________</w:t>
      </w:r>
      <w:r>
        <w:rPr>
          <w:rFonts w:hint="eastAsia" w:ascii="黑体" w:eastAsia="黑体"/>
          <w:bCs/>
          <w:szCs w:val="21"/>
        </w:rPr>
        <w:t>%，并说明预测依据。</w:t>
      </w:r>
    </w:p>
    <w:p w14:paraId="63429E3E">
      <w:pPr>
        <w:rPr>
          <w:rFonts w:ascii="黑体" w:eastAsia="黑体"/>
          <w:bCs/>
          <w:szCs w:val="21"/>
        </w:rPr>
      </w:pPr>
    </w:p>
    <w:p w14:paraId="65F7DEA8">
      <w:pPr>
        <w:rPr>
          <w:rFonts w:ascii="黑体" w:eastAsia="黑体"/>
          <w:bCs/>
          <w:szCs w:val="21"/>
        </w:rPr>
      </w:pPr>
      <w:r>
        <w:rPr>
          <w:rFonts w:hint="eastAsia" w:ascii="黑体" w:eastAsia="黑体"/>
          <w:bCs/>
          <w:szCs w:val="21"/>
        </w:rPr>
        <w:t>6、企业管理体系</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56"/>
      </w:tblGrid>
      <w:tr w14:paraId="671DA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56" w:type="dxa"/>
            <w:tcBorders>
              <w:top w:val="dotted" w:color="auto" w:sz="12" w:space="0"/>
              <w:left w:val="dotted" w:color="auto" w:sz="12" w:space="0"/>
              <w:bottom w:val="dotted" w:color="auto" w:sz="12" w:space="0"/>
              <w:right w:val="dotted" w:color="auto" w:sz="12" w:space="0"/>
            </w:tcBorders>
          </w:tcPr>
          <w:p w14:paraId="0F2E7F5F">
            <w:pPr>
              <w:autoSpaceDE w:val="0"/>
              <w:autoSpaceDN w:val="0"/>
              <w:adjustRightInd w:val="0"/>
              <w:spacing w:before="156" w:beforeLines="50"/>
              <w:jc w:val="left"/>
              <w:rPr>
                <w:rFonts w:ascii="Arial" w:hAnsi="Arial" w:eastAsia="仿宋_GB2312"/>
                <w:bCs/>
                <w:kern w:val="0"/>
                <w:szCs w:val="21"/>
              </w:rPr>
            </w:pPr>
            <w:r>
              <w:rPr>
                <w:rFonts w:hint="eastAsia" w:ascii="Arial" w:hAnsi="Arial" w:eastAsia="仿宋_GB2312" w:cs="楷体_GB2312"/>
                <w:bCs/>
                <w:kern w:val="0"/>
                <w:szCs w:val="21"/>
              </w:rPr>
              <w:t>提示：请描述企业内部管理的方法和思路以及企业对人才引进；人才培养；技能提升方面的方案和内部的奖励制度。</w:t>
            </w:r>
          </w:p>
          <w:p w14:paraId="5AE1C46B">
            <w:pPr>
              <w:autoSpaceDE w:val="0"/>
              <w:autoSpaceDN w:val="0"/>
              <w:adjustRightInd w:val="0"/>
              <w:ind w:firstLine="210" w:firstLineChars="100"/>
              <w:jc w:val="left"/>
              <w:rPr>
                <w:rFonts w:ascii="Arial" w:hAnsi="Arial" w:eastAsia="仿宋_GB2312" w:cs="楷体_GB2312"/>
                <w:bCs/>
                <w:kern w:val="0"/>
                <w:szCs w:val="21"/>
              </w:rPr>
            </w:pPr>
          </w:p>
        </w:tc>
      </w:tr>
    </w:tbl>
    <w:p w14:paraId="3D227DB3">
      <w:pPr>
        <w:rPr>
          <w:rFonts w:ascii="黑体" w:eastAsia="黑体"/>
          <w:bCs/>
          <w:szCs w:val="21"/>
        </w:rPr>
      </w:pPr>
    </w:p>
    <w:p w14:paraId="5D6CB931">
      <w:pPr>
        <w:autoSpaceDE w:val="0"/>
        <w:autoSpaceDN w:val="0"/>
        <w:adjustRightInd w:val="0"/>
        <w:spacing w:line="480" w:lineRule="auto"/>
        <w:jc w:val="left"/>
        <w:rPr>
          <w:rFonts w:ascii="Arial" w:hAnsi="Arial" w:eastAsia="仿宋_GB2312" w:cs="Arial"/>
          <w:bCs/>
          <w:kern w:val="0"/>
          <w:szCs w:val="21"/>
          <w:u w:val="single"/>
        </w:rPr>
      </w:pPr>
      <w:r>
        <w:rPr>
          <w:rFonts w:hint="eastAsia" w:ascii="Arial" w:hAnsi="Arial" w:eastAsia="仿宋_GB2312" w:cs="Arial"/>
          <w:bCs/>
          <w:kern w:val="0"/>
          <w:szCs w:val="21"/>
          <w:u w:val="single"/>
        </w:rPr>
        <w:t xml:space="preserve">                                                                                   </w:t>
      </w:r>
    </w:p>
    <w:p w14:paraId="2EFFFA32">
      <w:pPr>
        <w:autoSpaceDE w:val="0"/>
        <w:autoSpaceDN w:val="0"/>
        <w:adjustRightInd w:val="0"/>
        <w:spacing w:line="480" w:lineRule="auto"/>
        <w:jc w:val="left"/>
        <w:rPr>
          <w:rFonts w:ascii="Arial" w:hAnsi="Arial" w:eastAsia="仿宋_GB2312" w:cs="Arial"/>
          <w:bCs/>
          <w:kern w:val="0"/>
          <w:szCs w:val="21"/>
          <w:u w:val="single"/>
        </w:rPr>
      </w:pPr>
      <w:r>
        <w:rPr>
          <w:rFonts w:hint="eastAsia" w:ascii="Arial" w:hAnsi="Arial" w:eastAsia="仿宋_GB2312" w:cs="Arial"/>
          <w:bCs/>
          <w:kern w:val="0"/>
          <w:szCs w:val="21"/>
          <w:u w:val="single"/>
        </w:rPr>
        <w:t xml:space="preserve">                                                                                   </w:t>
      </w:r>
    </w:p>
    <w:p w14:paraId="54C3F0ED">
      <w:pPr>
        <w:autoSpaceDE w:val="0"/>
        <w:autoSpaceDN w:val="0"/>
        <w:adjustRightInd w:val="0"/>
        <w:spacing w:line="480" w:lineRule="auto"/>
        <w:jc w:val="left"/>
        <w:rPr>
          <w:rFonts w:ascii="Arial" w:hAnsi="Arial" w:eastAsia="仿宋_GB2312" w:cs="Arial"/>
          <w:bCs/>
          <w:kern w:val="0"/>
          <w:szCs w:val="21"/>
          <w:u w:val="single"/>
        </w:rPr>
      </w:pPr>
      <w:r>
        <w:rPr>
          <w:rFonts w:hint="eastAsia" w:ascii="Arial" w:hAnsi="Arial" w:eastAsia="仿宋_GB2312" w:cs="Arial"/>
          <w:bCs/>
          <w:kern w:val="0"/>
          <w:szCs w:val="21"/>
          <w:u w:val="single"/>
        </w:rPr>
        <w:t xml:space="preserve">                                                                                   </w:t>
      </w:r>
    </w:p>
    <w:p w14:paraId="2FBAE484">
      <w:pPr>
        <w:autoSpaceDE w:val="0"/>
        <w:autoSpaceDN w:val="0"/>
        <w:adjustRightInd w:val="0"/>
        <w:spacing w:line="480" w:lineRule="auto"/>
        <w:jc w:val="left"/>
        <w:rPr>
          <w:rFonts w:ascii="Arial" w:hAnsi="Arial" w:eastAsia="仿宋_GB2312" w:cs="Arial"/>
          <w:bCs/>
          <w:kern w:val="0"/>
          <w:szCs w:val="21"/>
          <w:u w:val="single"/>
        </w:rPr>
      </w:pPr>
      <w:r>
        <w:rPr>
          <w:rFonts w:hint="eastAsia" w:ascii="Arial" w:hAnsi="Arial" w:eastAsia="仿宋_GB2312" w:cs="Arial"/>
          <w:bCs/>
          <w:kern w:val="0"/>
          <w:szCs w:val="21"/>
          <w:u w:val="single"/>
        </w:rPr>
        <w:t xml:space="preserve">                                                                                   </w:t>
      </w:r>
    </w:p>
    <w:p w14:paraId="5E36CD71">
      <w:pPr>
        <w:autoSpaceDE w:val="0"/>
        <w:autoSpaceDN w:val="0"/>
        <w:adjustRightInd w:val="0"/>
        <w:spacing w:line="480" w:lineRule="auto"/>
        <w:jc w:val="left"/>
        <w:rPr>
          <w:rFonts w:ascii="Arial" w:hAnsi="Arial" w:eastAsia="仿宋_GB2312" w:cs="Arial"/>
          <w:bCs/>
          <w:kern w:val="0"/>
          <w:szCs w:val="21"/>
          <w:u w:val="single"/>
        </w:rPr>
      </w:pPr>
      <w:r>
        <w:rPr>
          <w:rFonts w:hint="eastAsia" w:ascii="Arial" w:hAnsi="Arial" w:eastAsia="仿宋_GB2312" w:cs="Arial"/>
          <w:bCs/>
          <w:kern w:val="0"/>
          <w:szCs w:val="21"/>
          <w:u w:val="single"/>
        </w:rPr>
        <w:t xml:space="preserve">                                                                                   </w:t>
      </w:r>
    </w:p>
    <w:p w14:paraId="36F0D19A">
      <w:pPr>
        <w:autoSpaceDE w:val="0"/>
        <w:autoSpaceDN w:val="0"/>
        <w:adjustRightInd w:val="0"/>
        <w:spacing w:line="480" w:lineRule="auto"/>
        <w:jc w:val="left"/>
        <w:rPr>
          <w:rFonts w:ascii="Arial" w:hAnsi="Arial" w:eastAsia="仿宋_GB2312" w:cs="Arial"/>
          <w:bCs/>
          <w:kern w:val="0"/>
          <w:szCs w:val="21"/>
          <w:u w:val="single"/>
        </w:rPr>
      </w:pPr>
      <w:r>
        <w:rPr>
          <w:rFonts w:hint="eastAsia" w:ascii="Arial" w:hAnsi="Arial" w:eastAsia="仿宋_GB2312" w:cs="Arial"/>
          <w:bCs/>
          <w:kern w:val="0"/>
          <w:szCs w:val="21"/>
          <w:u w:val="single"/>
        </w:rPr>
        <w:t xml:space="preserve">                                                                                   </w:t>
      </w:r>
    </w:p>
    <w:p w14:paraId="278B4062">
      <w:pPr>
        <w:autoSpaceDE w:val="0"/>
        <w:autoSpaceDN w:val="0"/>
        <w:adjustRightInd w:val="0"/>
        <w:spacing w:line="480" w:lineRule="auto"/>
        <w:jc w:val="left"/>
        <w:rPr>
          <w:rFonts w:ascii="Arial" w:hAnsi="Arial" w:eastAsia="仿宋_GB2312" w:cs="Arial"/>
          <w:bCs/>
          <w:kern w:val="0"/>
          <w:szCs w:val="21"/>
          <w:u w:val="single"/>
        </w:rPr>
      </w:pPr>
      <w:r>
        <w:rPr>
          <w:rFonts w:hint="eastAsia" w:ascii="Arial" w:hAnsi="Arial" w:eastAsia="仿宋_GB2312" w:cs="Arial"/>
          <w:bCs/>
          <w:kern w:val="0"/>
          <w:szCs w:val="21"/>
          <w:u w:val="single"/>
        </w:rPr>
        <w:t xml:space="preserve">                                                                                   </w:t>
      </w:r>
    </w:p>
    <w:p w14:paraId="129A4816">
      <w:pPr>
        <w:rPr>
          <w:rFonts w:ascii="楷体_GB2312" w:eastAsia="楷体_GB2312"/>
          <w:bCs/>
          <w:szCs w:val="21"/>
        </w:rPr>
      </w:pPr>
      <w:r>
        <w:rPr>
          <w:rFonts w:hint="eastAsia" w:ascii="黑体" w:eastAsia="黑体"/>
          <w:bCs/>
          <w:szCs w:val="21"/>
        </w:rPr>
        <w:t>7、未来组织机构规划</w:t>
      </w:r>
    </w:p>
    <w:tbl>
      <w:tblPr>
        <w:tblStyle w:val="12"/>
        <w:tblW w:w="88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56"/>
      </w:tblGrid>
      <w:tr w14:paraId="065E7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56" w:type="dxa"/>
            <w:tcBorders>
              <w:top w:val="dotted" w:color="auto" w:sz="12" w:space="0"/>
              <w:left w:val="dotted" w:color="auto" w:sz="12" w:space="0"/>
              <w:bottom w:val="dotted" w:color="auto" w:sz="12" w:space="0"/>
              <w:right w:val="dotted" w:color="auto" w:sz="12" w:space="0"/>
            </w:tcBorders>
          </w:tcPr>
          <w:p w14:paraId="7CF68660">
            <w:pPr>
              <w:autoSpaceDE w:val="0"/>
              <w:autoSpaceDN w:val="0"/>
              <w:adjustRightInd w:val="0"/>
              <w:spacing w:before="156" w:beforeLines="50"/>
              <w:jc w:val="left"/>
              <w:rPr>
                <w:rFonts w:ascii="Arial" w:hAnsi="Arial" w:eastAsia="仿宋_GB2312" w:cs="楷体_GB2312"/>
                <w:bCs/>
                <w:kern w:val="0"/>
                <w:szCs w:val="21"/>
              </w:rPr>
            </w:pPr>
            <w:r>
              <w:rPr>
                <w:rFonts w:hint="eastAsia" w:ascii="仿宋_GB2312" w:hAnsi="仿宋_GB2312" w:eastAsia="仿宋_GB2312" w:cs="仿宋_GB2312"/>
                <w:bCs/>
                <w:kern w:val="0"/>
                <w:szCs w:val="21"/>
              </w:rPr>
              <w:t>提示：请描述下未来企业的发展进度、公司规模、人员组成等情况。</w:t>
            </w:r>
            <w:r>
              <w:rPr>
                <w:rFonts w:hint="eastAsia" w:ascii="黑体" w:hAnsi="黑体" w:eastAsia="黑体" w:cs="黑体"/>
                <w:bCs/>
                <w:kern w:val="0"/>
                <w:szCs w:val="21"/>
              </w:rPr>
              <w:t>团队人员名单及研发设备占地面积，总体面积需求情况附后。</w:t>
            </w:r>
          </w:p>
        </w:tc>
      </w:tr>
    </w:tbl>
    <w:p w14:paraId="2A3C924B">
      <w:pPr>
        <w:rPr>
          <w:rFonts w:ascii="楷体_GB2312" w:eastAsia="楷体_GB2312"/>
          <w:bCs/>
          <w:szCs w:val="21"/>
        </w:rPr>
      </w:pPr>
    </w:p>
    <w:p w14:paraId="43D17EC1">
      <w:pPr>
        <w:autoSpaceDE w:val="0"/>
        <w:autoSpaceDN w:val="0"/>
        <w:adjustRightInd w:val="0"/>
        <w:spacing w:line="480" w:lineRule="auto"/>
        <w:jc w:val="left"/>
        <w:rPr>
          <w:rFonts w:ascii="Arial" w:hAnsi="Arial" w:eastAsia="仿宋_GB2312" w:cs="Arial"/>
          <w:bCs/>
          <w:kern w:val="0"/>
          <w:szCs w:val="21"/>
          <w:u w:val="single"/>
        </w:rPr>
      </w:pPr>
      <w:r>
        <w:rPr>
          <w:rFonts w:hint="eastAsia" w:ascii="Arial" w:hAnsi="Arial" w:eastAsia="仿宋_GB2312" w:cs="Arial"/>
          <w:bCs/>
          <w:kern w:val="0"/>
          <w:szCs w:val="21"/>
          <w:u w:val="single"/>
        </w:rPr>
        <w:t xml:space="preserve">                                                                                   </w:t>
      </w:r>
    </w:p>
    <w:p w14:paraId="5E2C7FFB">
      <w:pPr>
        <w:autoSpaceDE w:val="0"/>
        <w:autoSpaceDN w:val="0"/>
        <w:adjustRightInd w:val="0"/>
        <w:spacing w:line="480" w:lineRule="auto"/>
        <w:jc w:val="left"/>
        <w:rPr>
          <w:rFonts w:ascii="Arial" w:hAnsi="Arial" w:eastAsia="仿宋_GB2312" w:cs="Arial"/>
          <w:bCs/>
          <w:kern w:val="0"/>
          <w:szCs w:val="21"/>
          <w:u w:val="single"/>
        </w:rPr>
      </w:pPr>
      <w:r>
        <w:rPr>
          <w:rFonts w:hint="eastAsia" w:ascii="Arial" w:hAnsi="Arial" w:eastAsia="仿宋_GB2312" w:cs="Arial"/>
          <w:bCs/>
          <w:kern w:val="0"/>
          <w:szCs w:val="21"/>
          <w:u w:val="single"/>
        </w:rPr>
        <w:t xml:space="preserve">                                                                                   </w:t>
      </w:r>
    </w:p>
    <w:p w14:paraId="308028E1">
      <w:pPr>
        <w:autoSpaceDE w:val="0"/>
        <w:autoSpaceDN w:val="0"/>
        <w:adjustRightInd w:val="0"/>
        <w:spacing w:line="480" w:lineRule="auto"/>
        <w:jc w:val="left"/>
        <w:rPr>
          <w:rFonts w:ascii="Arial" w:hAnsi="Arial" w:eastAsia="仿宋_GB2312" w:cs="Arial"/>
          <w:bCs/>
          <w:kern w:val="0"/>
          <w:szCs w:val="21"/>
          <w:u w:val="single"/>
        </w:rPr>
      </w:pPr>
      <w:r>
        <w:rPr>
          <w:rFonts w:hint="eastAsia" w:ascii="Arial" w:hAnsi="Arial" w:eastAsia="仿宋_GB2312" w:cs="Arial"/>
          <w:bCs/>
          <w:kern w:val="0"/>
          <w:szCs w:val="21"/>
          <w:u w:val="single"/>
        </w:rPr>
        <w:t xml:space="preserve">                                                                                   </w:t>
      </w:r>
    </w:p>
    <w:p w14:paraId="6F91C5C4">
      <w:pPr>
        <w:autoSpaceDE w:val="0"/>
        <w:autoSpaceDN w:val="0"/>
        <w:adjustRightInd w:val="0"/>
        <w:spacing w:line="480" w:lineRule="auto"/>
        <w:jc w:val="left"/>
        <w:rPr>
          <w:rFonts w:ascii="Arial" w:hAnsi="Arial" w:eastAsia="仿宋_GB2312" w:cs="Arial"/>
          <w:bCs/>
          <w:kern w:val="0"/>
          <w:szCs w:val="21"/>
          <w:u w:val="single"/>
        </w:rPr>
      </w:pPr>
      <w:r>
        <w:rPr>
          <w:rFonts w:hint="eastAsia" w:ascii="Arial" w:hAnsi="Arial" w:eastAsia="仿宋_GB2312" w:cs="Arial"/>
          <w:bCs/>
          <w:kern w:val="0"/>
          <w:szCs w:val="21"/>
          <w:u w:val="single"/>
        </w:rPr>
        <w:t xml:space="preserve">                                                                                   </w:t>
      </w:r>
    </w:p>
    <w:p w14:paraId="18773D2E">
      <w:pPr>
        <w:autoSpaceDE w:val="0"/>
        <w:autoSpaceDN w:val="0"/>
        <w:adjustRightInd w:val="0"/>
        <w:spacing w:line="480" w:lineRule="auto"/>
        <w:jc w:val="left"/>
        <w:rPr>
          <w:rFonts w:ascii="Arial" w:hAnsi="Arial" w:eastAsia="仿宋_GB2312" w:cs="Arial"/>
          <w:bCs/>
          <w:kern w:val="0"/>
          <w:szCs w:val="21"/>
          <w:u w:val="single"/>
        </w:rPr>
      </w:pPr>
      <w:r>
        <w:rPr>
          <w:rFonts w:hint="eastAsia" w:ascii="Arial" w:hAnsi="Arial" w:eastAsia="仿宋_GB2312" w:cs="Arial"/>
          <w:bCs/>
          <w:kern w:val="0"/>
          <w:szCs w:val="21"/>
          <w:u w:val="single"/>
        </w:rPr>
        <w:t xml:space="preserve">                                                                                   </w:t>
      </w:r>
    </w:p>
    <w:p w14:paraId="70E1062E">
      <w:pPr>
        <w:autoSpaceDE w:val="0"/>
        <w:autoSpaceDN w:val="0"/>
        <w:adjustRightInd w:val="0"/>
        <w:spacing w:line="480" w:lineRule="auto"/>
        <w:jc w:val="left"/>
        <w:rPr>
          <w:rFonts w:ascii="Arial" w:hAnsi="Arial" w:eastAsia="仿宋_GB2312" w:cs="Arial"/>
          <w:bCs/>
          <w:kern w:val="0"/>
          <w:szCs w:val="21"/>
          <w:u w:val="single"/>
        </w:rPr>
      </w:pPr>
      <w:r>
        <w:rPr>
          <w:rFonts w:hint="eastAsia" w:ascii="Arial" w:hAnsi="Arial" w:eastAsia="仿宋_GB2312" w:cs="Arial"/>
          <w:bCs/>
          <w:kern w:val="0"/>
          <w:szCs w:val="21"/>
          <w:u w:val="single"/>
        </w:rPr>
        <w:t xml:space="preserve">                                                                                   </w:t>
      </w:r>
    </w:p>
    <w:p w14:paraId="20FD8DE5">
      <w:pPr>
        <w:autoSpaceDE w:val="0"/>
        <w:autoSpaceDN w:val="0"/>
        <w:adjustRightInd w:val="0"/>
        <w:spacing w:line="480" w:lineRule="auto"/>
        <w:jc w:val="left"/>
        <w:rPr>
          <w:rFonts w:ascii="Arial" w:hAnsi="Arial" w:eastAsia="仿宋_GB2312" w:cs="Arial"/>
          <w:bCs/>
          <w:kern w:val="0"/>
          <w:szCs w:val="21"/>
          <w:u w:val="single"/>
        </w:rPr>
      </w:pPr>
      <w:r>
        <w:rPr>
          <w:rFonts w:hint="eastAsia" w:ascii="Arial" w:hAnsi="Arial" w:eastAsia="仿宋_GB2312" w:cs="Arial"/>
          <w:bCs/>
          <w:kern w:val="0"/>
          <w:szCs w:val="21"/>
          <w:u w:val="single"/>
        </w:rPr>
        <w:t xml:space="preserve">                                                                                   </w:t>
      </w:r>
    </w:p>
    <w:p w14:paraId="03691456">
      <w:pPr>
        <w:autoSpaceDE w:val="0"/>
        <w:autoSpaceDN w:val="0"/>
        <w:adjustRightInd w:val="0"/>
        <w:spacing w:line="480" w:lineRule="auto"/>
        <w:jc w:val="left"/>
        <w:rPr>
          <w:rFonts w:ascii="Arial" w:hAnsi="Arial" w:eastAsia="仿宋_GB2312" w:cs="Arial"/>
          <w:bCs/>
          <w:kern w:val="0"/>
          <w:szCs w:val="21"/>
          <w:u w:val="single"/>
        </w:rPr>
      </w:pPr>
    </w:p>
    <w:p w14:paraId="24EA3017">
      <w:pPr>
        <w:numPr>
          <w:ilvl w:val="0"/>
          <w:numId w:val="3"/>
        </w:numPr>
        <w:rPr>
          <w:rFonts w:ascii="黑体" w:hAnsi="黑体" w:eastAsia="黑体" w:cs="黑体"/>
          <w:bCs/>
          <w:szCs w:val="21"/>
        </w:rPr>
      </w:pPr>
      <w:r>
        <w:rPr>
          <w:rFonts w:hint="eastAsia" w:ascii="黑体" w:hAnsi="黑体" w:eastAsia="黑体" w:cs="黑体"/>
          <w:bCs/>
          <w:szCs w:val="21"/>
        </w:rPr>
        <w:t>商业模式</w:t>
      </w:r>
    </w:p>
    <w:p w14:paraId="415AA71C">
      <w:pPr>
        <w:rPr>
          <w:rFonts w:ascii="黑体" w:eastAsia="黑体"/>
          <w:bCs/>
          <w:szCs w:val="21"/>
        </w:rPr>
      </w:pPr>
      <w:r>
        <w:rPr>
          <w:rFonts w:hint="eastAsia" w:ascii="黑体" w:eastAsia="黑体"/>
          <w:bCs/>
          <w:szCs w:val="21"/>
        </w:rPr>
        <w:t>1、项目的SWOT分析</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56"/>
      </w:tblGrid>
      <w:tr w14:paraId="483EE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56" w:type="dxa"/>
            <w:tcBorders>
              <w:top w:val="dotted" w:color="auto" w:sz="12" w:space="0"/>
              <w:left w:val="dotted" w:color="auto" w:sz="12" w:space="0"/>
              <w:bottom w:val="dotted" w:color="auto" w:sz="12" w:space="0"/>
              <w:right w:val="dotted" w:color="auto" w:sz="12" w:space="0"/>
            </w:tcBorders>
          </w:tcPr>
          <w:p w14:paraId="0995FCC3">
            <w:pPr>
              <w:autoSpaceDE w:val="0"/>
              <w:autoSpaceDN w:val="0"/>
              <w:adjustRightInd w:val="0"/>
              <w:spacing w:before="156" w:beforeLines="50"/>
              <w:jc w:val="left"/>
              <w:rPr>
                <w:rFonts w:ascii="Arial" w:hAnsi="Arial" w:eastAsia="仿宋_GB2312" w:cs="楷体_GB2312"/>
                <w:bCs/>
                <w:kern w:val="0"/>
                <w:szCs w:val="21"/>
              </w:rPr>
            </w:pPr>
            <w:r>
              <w:rPr>
                <w:rFonts w:hint="eastAsia" w:ascii="Arial" w:hAnsi="Arial" w:eastAsia="仿宋_GB2312" w:cs="楷体_GB2312"/>
                <w:bCs/>
                <w:kern w:val="0"/>
                <w:szCs w:val="21"/>
              </w:rPr>
              <w:t>提示：请详细介绍下项目所针对的市场环境、营销战略等方面的优势与不足以及发展过程中能遇到机遇与风险。</w:t>
            </w:r>
          </w:p>
          <w:p w14:paraId="6801CD71">
            <w:pPr>
              <w:autoSpaceDE w:val="0"/>
              <w:autoSpaceDN w:val="0"/>
              <w:adjustRightInd w:val="0"/>
              <w:ind w:firstLine="210" w:firstLineChars="100"/>
              <w:jc w:val="left"/>
              <w:rPr>
                <w:rFonts w:ascii="Arial" w:hAnsi="Arial" w:eastAsia="仿宋_GB2312" w:cs="楷体_GB2312"/>
                <w:bCs/>
                <w:kern w:val="0"/>
                <w:szCs w:val="21"/>
              </w:rPr>
            </w:pPr>
          </w:p>
        </w:tc>
      </w:tr>
    </w:tbl>
    <w:p w14:paraId="6447B57C">
      <w:pPr>
        <w:rPr>
          <w:rFonts w:ascii="黑体" w:eastAsia="黑体"/>
          <w:bCs/>
          <w:szCs w:val="21"/>
        </w:rPr>
      </w:pPr>
    </w:p>
    <w:p w14:paraId="200AA666">
      <w:pPr>
        <w:autoSpaceDE w:val="0"/>
        <w:autoSpaceDN w:val="0"/>
        <w:adjustRightInd w:val="0"/>
        <w:spacing w:line="480" w:lineRule="auto"/>
        <w:jc w:val="left"/>
        <w:rPr>
          <w:rFonts w:ascii="Arial" w:hAnsi="Arial" w:eastAsia="仿宋_GB2312" w:cs="Arial"/>
          <w:bCs/>
          <w:kern w:val="0"/>
          <w:szCs w:val="21"/>
          <w:u w:val="single"/>
        </w:rPr>
      </w:pPr>
      <w:r>
        <w:rPr>
          <w:rFonts w:hint="eastAsia" w:ascii="Arial" w:hAnsi="Arial" w:eastAsia="仿宋_GB2312" w:cs="Arial"/>
          <w:bCs/>
          <w:kern w:val="0"/>
          <w:szCs w:val="21"/>
          <w:u w:val="single"/>
        </w:rPr>
        <w:t xml:space="preserve">                                                                                   </w:t>
      </w:r>
    </w:p>
    <w:p w14:paraId="4B884255">
      <w:pPr>
        <w:autoSpaceDE w:val="0"/>
        <w:autoSpaceDN w:val="0"/>
        <w:adjustRightInd w:val="0"/>
        <w:spacing w:line="480" w:lineRule="auto"/>
        <w:jc w:val="left"/>
        <w:rPr>
          <w:rFonts w:ascii="Arial" w:hAnsi="Arial" w:eastAsia="仿宋_GB2312" w:cs="Arial"/>
          <w:bCs/>
          <w:kern w:val="0"/>
          <w:szCs w:val="21"/>
          <w:u w:val="single"/>
        </w:rPr>
      </w:pPr>
      <w:r>
        <w:rPr>
          <w:rFonts w:hint="eastAsia" w:ascii="Arial" w:hAnsi="Arial" w:eastAsia="仿宋_GB2312" w:cs="Arial"/>
          <w:bCs/>
          <w:kern w:val="0"/>
          <w:szCs w:val="21"/>
          <w:u w:val="single"/>
        </w:rPr>
        <w:t xml:space="preserve">                                                                                   </w:t>
      </w:r>
    </w:p>
    <w:p w14:paraId="151E68E7">
      <w:pPr>
        <w:autoSpaceDE w:val="0"/>
        <w:autoSpaceDN w:val="0"/>
        <w:adjustRightInd w:val="0"/>
        <w:spacing w:line="480" w:lineRule="auto"/>
        <w:jc w:val="left"/>
        <w:rPr>
          <w:rFonts w:ascii="Arial" w:hAnsi="Arial" w:eastAsia="仿宋_GB2312" w:cs="Arial"/>
          <w:bCs/>
          <w:kern w:val="0"/>
          <w:szCs w:val="21"/>
          <w:u w:val="single"/>
        </w:rPr>
      </w:pPr>
      <w:r>
        <w:rPr>
          <w:rFonts w:hint="eastAsia" w:ascii="Arial" w:hAnsi="Arial" w:eastAsia="仿宋_GB2312" w:cs="Arial"/>
          <w:bCs/>
          <w:kern w:val="0"/>
          <w:szCs w:val="21"/>
          <w:u w:val="single"/>
        </w:rPr>
        <w:t xml:space="preserve">                                                                                   </w:t>
      </w:r>
    </w:p>
    <w:p w14:paraId="7F54B3C0">
      <w:pPr>
        <w:autoSpaceDE w:val="0"/>
        <w:autoSpaceDN w:val="0"/>
        <w:adjustRightInd w:val="0"/>
        <w:spacing w:line="480" w:lineRule="auto"/>
        <w:jc w:val="left"/>
        <w:rPr>
          <w:rFonts w:ascii="Arial" w:hAnsi="Arial" w:eastAsia="仿宋_GB2312" w:cs="Arial"/>
          <w:bCs/>
          <w:kern w:val="0"/>
          <w:szCs w:val="21"/>
          <w:u w:val="single"/>
        </w:rPr>
      </w:pPr>
      <w:r>
        <w:rPr>
          <w:rFonts w:hint="eastAsia" w:ascii="Arial" w:hAnsi="Arial" w:eastAsia="仿宋_GB2312" w:cs="Arial"/>
          <w:bCs/>
          <w:kern w:val="0"/>
          <w:szCs w:val="21"/>
          <w:u w:val="single"/>
        </w:rPr>
        <w:t xml:space="preserve">                                                                                   </w:t>
      </w:r>
    </w:p>
    <w:p w14:paraId="3DEA6DD8">
      <w:pPr>
        <w:autoSpaceDE w:val="0"/>
        <w:autoSpaceDN w:val="0"/>
        <w:adjustRightInd w:val="0"/>
        <w:spacing w:line="480" w:lineRule="auto"/>
        <w:jc w:val="left"/>
        <w:rPr>
          <w:rFonts w:ascii="Arial" w:hAnsi="Arial" w:eastAsia="仿宋_GB2312" w:cs="Arial"/>
          <w:bCs/>
          <w:kern w:val="0"/>
          <w:szCs w:val="21"/>
          <w:u w:val="single"/>
        </w:rPr>
      </w:pPr>
      <w:r>
        <w:rPr>
          <w:rFonts w:hint="eastAsia" w:ascii="Arial" w:hAnsi="Arial" w:eastAsia="仿宋_GB2312" w:cs="Arial"/>
          <w:bCs/>
          <w:kern w:val="0"/>
          <w:szCs w:val="21"/>
          <w:u w:val="single"/>
        </w:rPr>
        <w:t xml:space="preserve">                                                                                   </w:t>
      </w:r>
    </w:p>
    <w:p w14:paraId="584D14D6">
      <w:pPr>
        <w:autoSpaceDE w:val="0"/>
        <w:autoSpaceDN w:val="0"/>
        <w:adjustRightInd w:val="0"/>
        <w:spacing w:line="480" w:lineRule="auto"/>
        <w:jc w:val="left"/>
        <w:rPr>
          <w:rFonts w:ascii="Arial" w:hAnsi="Arial" w:eastAsia="仿宋_GB2312" w:cs="Arial"/>
          <w:bCs/>
          <w:kern w:val="0"/>
          <w:szCs w:val="21"/>
          <w:u w:val="single"/>
        </w:rPr>
      </w:pPr>
      <w:r>
        <w:rPr>
          <w:rFonts w:hint="eastAsia" w:ascii="Arial" w:hAnsi="Arial" w:eastAsia="仿宋_GB2312" w:cs="Arial"/>
          <w:bCs/>
          <w:kern w:val="0"/>
          <w:szCs w:val="21"/>
          <w:u w:val="single"/>
        </w:rPr>
        <w:t xml:space="preserve">                                                                                   </w:t>
      </w:r>
    </w:p>
    <w:p w14:paraId="72ED8174">
      <w:pPr>
        <w:autoSpaceDE w:val="0"/>
        <w:autoSpaceDN w:val="0"/>
        <w:adjustRightInd w:val="0"/>
        <w:spacing w:line="480" w:lineRule="auto"/>
        <w:jc w:val="left"/>
        <w:rPr>
          <w:rFonts w:ascii="Arial" w:hAnsi="Arial" w:eastAsia="仿宋_GB2312" w:cs="Arial"/>
          <w:bCs/>
          <w:kern w:val="0"/>
          <w:szCs w:val="21"/>
          <w:u w:val="single"/>
        </w:rPr>
      </w:pPr>
      <w:r>
        <w:rPr>
          <w:rFonts w:hint="eastAsia" w:ascii="Arial" w:hAnsi="Arial" w:eastAsia="仿宋_GB2312" w:cs="Arial"/>
          <w:bCs/>
          <w:kern w:val="0"/>
          <w:szCs w:val="21"/>
          <w:u w:val="single"/>
        </w:rPr>
        <w:t xml:space="preserve">                                                                                   </w:t>
      </w:r>
    </w:p>
    <w:p w14:paraId="06F9C47D">
      <w:pPr>
        <w:rPr>
          <w:rFonts w:ascii="黑体" w:hAnsi="黑体" w:eastAsia="黑体" w:cs="黑体"/>
          <w:bCs/>
          <w:szCs w:val="21"/>
        </w:rPr>
      </w:pPr>
      <w:r>
        <w:rPr>
          <w:rFonts w:hint="eastAsia" w:ascii="黑体" w:hAnsi="黑体" w:eastAsia="黑体" w:cs="黑体"/>
          <w:bCs/>
          <w:szCs w:val="21"/>
        </w:rPr>
        <w:t>附件：</w:t>
      </w:r>
    </w:p>
    <w:p w14:paraId="057D5F6F">
      <w:pPr>
        <w:rPr>
          <w:rFonts w:ascii="黑体" w:hAnsi="黑体" w:eastAsia="黑体" w:cs="黑体"/>
          <w:bCs/>
          <w:szCs w:val="21"/>
        </w:rPr>
      </w:pPr>
    </w:p>
    <w:p w14:paraId="65EA50E6">
      <w:pPr>
        <w:rPr>
          <w:rFonts w:ascii="黑体" w:eastAsia="黑体"/>
          <w:bCs/>
          <w:szCs w:val="21"/>
        </w:rPr>
      </w:pPr>
      <w:r>
        <w:rPr>
          <w:rFonts w:hint="eastAsia" w:ascii="黑体" w:eastAsia="黑体"/>
          <w:bCs/>
          <w:szCs w:val="21"/>
        </w:rPr>
        <w:t xml:space="preserve">1、已有的和正在接洽的公司客户名单                                       </w:t>
      </w:r>
    </w:p>
    <w:p w14:paraId="5BE7D726">
      <w:pPr>
        <w:rPr>
          <w:rFonts w:ascii="黑体" w:eastAsia="黑体"/>
          <w:bCs/>
          <w:szCs w:val="21"/>
        </w:rPr>
      </w:pPr>
    </w:p>
    <w:p w14:paraId="5218461E">
      <w:pPr>
        <w:numPr>
          <w:ilvl w:val="0"/>
          <w:numId w:val="4"/>
        </w:numPr>
        <w:rPr>
          <w:rFonts w:ascii="黑体" w:eastAsia="黑体"/>
          <w:bCs/>
          <w:szCs w:val="21"/>
        </w:rPr>
      </w:pPr>
      <w:r>
        <w:rPr>
          <w:rFonts w:hint="eastAsia" w:ascii="黑体" w:eastAsia="黑体"/>
          <w:bCs/>
          <w:szCs w:val="21"/>
        </w:rPr>
        <w:t xml:space="preserve">有关媒体对项目（公司）及其产品的介绍、宣传等资料 </w:t>
      </w:r>
    </w:p>
    <w:p w14:paraId="1E65F1A2">
      <w:pPr>
        <w:rPr>
          <w:rFonts w:ascii="黑体" w:eastAsia="黑体"/>
          <w:bCs/>
          <w:szCs w:val="21"/>
        </w:rPr>
      </w:pPr>
    </w:p>
    <w:p w14:paraId="7F8CAB93">
      <w:pPr>
        <w:numPr>
          <w:ilvl w:val="0"/>
          <w:numId w:val="4"/>
        </w:numPr>
        <w:rPr>
          <w:rFonts w:ascii="黑体" w:eastAsia="黑体"/>
          <w:bCs/>
          <w:szCs w:val="21"/>
        </w:rPr>
      </w:pPr>
      <w:r>
        <w:rPr>
          <w:rFonts w:hint="eastAsia" w:ascii="黑体" w:eastAsia="黑体"/>
          <w:bCs/>
          <w:szCs w:val="21"/>
        </w:rPr>
        <w:t xml:space="preserve">近1-3年的财务报表及纳税资料                            </w:t>
      </w:r>
    </w:p>
    <w:p w14:paraId="6768482F">
      <w:pPr>
        <w:rPr>
          <w:rFonts w:ascii="黑体" w:eastAsia="黑体"/>
          <w:bCs/>
          <w:szCs w:val="21"/>
        </w:rPr>
      </w:pPr>
    </w:p>
    <w:p w14:paraId="28DB60E1">
      <w:pPr>
        <w:numPr>
          <w:ilvl w:val="0"/>
          <w:numId w:val="5"/>
        </w:numPr>
        <w:rPr>
          <w:rFonts w:ascii="黑体" w:eastAsia="黑体"/>
          <w:bCs/>
          <w:szCs w:val="21"/>
        </w:rPr>
      </w:pPr>
      <w:r>
        <w:rPr>
          <w:rFonts w:hint="eastAsia" w:ascii="黑体" w:eastAsia="黑体"/>
          <w:bCs/>
          <w:szCs w:val="21"/>
        </w:rPr>
        <w:t>企业所拥有的知识产权及其他相关官方认证资质</w:t>
      </w:r>
    </w:p>
    <w:p w14:paraId="0803785E">
      <w:pPr>
        <w:rPr>
          <w:rFonts w:ascii="黑体" w:eastAsia="黑体"/>
          <w:bCs/>
          <w:szCs w:val="21"/>
        </w:rPr>
      </w:pPr>
    </w:p>
    <w:p w14:paraId="46C988EE">
      <w:pPr>
        <w:numPr>
          <w:ilvl w:val="0"/>
          <w:numId w:val="5"/>
        </w:numPr>
        <w:rPr>
          <w:rFonts w:ascii="黑体" w:eastAsia="黑体"/>
          <w:bCs/>
          <w:szCs w:val="21"/>
        </w:rPr>
      </w:pPr>
      <w:r>
        <w:rPr>
          <w:rFonts w:hint="eastAsia" w:ascii="黑体" w:eastAsia="黑体"/>
          <w:bCs/>
          <w:szCs w:val="21"/>
        </w:rPr>
        <w:t>企业所获得的相关奖项及证书荣誉</w:t>
      </w:r>
    </w:p>
    <w:p w14:paraId="6914BE3E">
      <w:pPr>
        <w:rPr>
          <w:rFonts w:ascii="黑体" w:eastAsia="黑体"/>
          <w:bCs/>
          <w:szCs w:val="21"/>
        </w:rPr>
      </w:pPr>
    </w:p>
    <w:p w14:paraId="4D05611B">
      <w:pPr>
        <w:numPr>
          <w:ilvl w:val="0"/>
          <w:numId w:val="5"/>
        </w:numPr>
        <w:rPr>
          <w:rFonts w:ascii="黑体" w:eastAsia="黑体"/>
          <w:bCs/>
          <w:szCs w:val="21"/>
        </w:rPr>
      </w:pPr>
      <w:r>
        <w:rPr>
          <w:rFonts w:hint="eastAsia" w:ascii="黑体" w:eastAsia="黑体"/>
          <w:bCs/>
          <w:szCs w:val="21"/>
        </w:rPr>
        <w:t>法人及股东所获得的相关荣誉称号及奖项和技能鉴定书</w:t>
      </w:r>
    </w:p>
    <w:p w14:paraId="548FD88D">
      <w:pPr>
        <w:rPr>
          <w:rFonts w:ascii="黑体" w:eastAsia="黑体"/>
          <w:bCs/>
          <w:szCs w:val="21"/>
        </w:rPr>
      </w:pPr>
    </w:p>
    <w:p w14:paraId="4B67FD29">
      <w:pPr>
        <w:numPr>
          <w:ilvl w:val="0"/>
          <w:numId w:val="5"/>
        </w:numPr>
        <w:rPr>
          <w:rFonts w:ascii="黑体" w:eastAsia="黑体"/>
          <w:bCs/>
          <w:szCs w:val="21"/>
        </w:rPr>
      </w:pPr>
      <w:r>
        <w:rPr>
          <w:rFonts w:hint="eastAsia" w:ascii="黑体" w:eastAsia="黑体"/>
          <w:bCs/>
          <w:szCs w:val="21"/>
        </w:rPr>
        <w:t xml:space="preserve">其他能提供的相关资料附件                                                 </w:t>
      </w:r>
    </w:p>
    <w:p w14:paraId="6DDC7718">
      <w:pPr>
        <w:jc w:val="center"/>
        <w:rPr>
          <w:rFonts w:ascii="黑体" w:hAnsi="黑体" w:eastAsia="黑体" w:cs="黑体"/>
          <w:bCs/>
          <w:szCs w:val="21"/>
        </w:rPr>
      </w:pPr>
    </w:p>
    <w:p w14:paraId="0124B513">
      <w:pPr>
        <w:jc w:val="center"/>
        <w:rPr>
          <w:rFonts w:ascii="黑体" w:hAnsi="黑体" w:eastAsia="黑体" w:cs="黑体"/>
          <w:bCs/>
          <w:sz w:val="32"/>
          <w:szCs w:val="32"/>
        </w:rPr>
      </w:pPr>
    </w:p>
    <w:p w14:paraId="3F1332C8">
      <w:pPr>
        <w:jc w:val="center"/>
        <w:rPr>
          <w:rFonts w:ascii="黑体" w:hAnsi="黑体" w:eastAsia="黑体" w:cs="黑体"/>
          <w:bCs/>
          <w:sz w:val="32"/>
          <w:szCs w:val="32"/>
        </w:rPr>
      </w:pPr>
    </w:p>
    <w:p w14:paraId="77EA2108">
      <w:pPr>
        <w:jc w:val="center"/>
        <w:rPr>
          <w:rFonts w:ascii="黑体" w:hAnsi="黑体" w:eastAsia="黑体" w:cs="黑体"/>
          <w:bCs/>
          <w:sz w:val="32"/>
          <w:szCs w:val="32"/>
        </w:rPr>
      </w:pPr>
      <w:r>
        <w:rPr>
          <w:rFonts w:hint="eastAsia" w:ascii="黑体" w:hAnsi="黑体" w:eastAsia="黑体" w:cs="黑体"/>
          <w:bCs/>
          <w:sz w:val="32"/>
          <w:szCs w:val="32"/>
        </w:rPr>
        <w:t>项目申请人签名</w:t>
      </w:r>
    </w:p>
    <w:p w14:paraId="632FB1B6">
      <w:pPr>
        <w:spacing w:line="600" w:lineRule="exact"/>
        <w:ind w:firstLine="640" w:firstLineChars="200"/>
        <w:rPr>
          <w:rFonts w:ascii="楷体_GB2312" w:eastAsia="楷体_GB2312"/>
          <w:bCs/>
          <w:sz w:val="32"/>
          <w:szCs w:val="32"/>
        </w:rPr>
      </w:pPr>
      <w:r>
        <w:rPr>
          <w:rFonts w:hint="eastAsia" w:ascii="楷体_GB2312" w:eastAsia="楷体_GB2312"/>
          <w:bCs/>
          <w:sz w:val="32"/>
          <w:szCs w:val="32"/>
        </w:rPr>
        <w:t>我声明，该创业计划书中提供的信息准确可信，项目所涉技术知识产权明晰，因信息不实或因知识产权纠纷所造成的后果，本人承担一切法律责任。为了进行项目评估，主管部门和审核机构可就提交的材料向我提出必要的询问。</w:t>
      </w:r>
    </w:p>
    <w:p w14:paraId="41B0353E">
      <w:pPr>
        <w:spacing w:line="600" w:lineRule="exact"/>
        <w:ind w:firstLine="6720" w:firstLineChars="2100"/>
        <w:rPr>
          <w:rFonts w:ascii="楷体_GB2312" w:eastAsia="楷体_GB2312"/>
          <w:bCs/>
          <w:sz w:val="32"/>
          <w:szCs w:val="32"/>
        </w:rPr>
      </w:pPr>
    </w:p>
    <w:p w14:paraId="770FBDED">
      <w:pPr>
        <w:spacing w:line="600" w:lineRule="exact"/>
        <w:ind w:firstLine="6720" w:firstLineChars="2100"/>
        <w:rPr>
          <w:rFonts w:ascii="楷体_GB2312" w:eastAsia="楷体_GB2312"/>
          <w:bCs/>
          <w:sz w:val="32"/>
          <w:szCs w:val="32"/>
        </w:rPr>
      </w:pPr>
      <w:bookmarkStart w:id="1" w:name="_GoBack"/>
      <w:bookmarkEnd w:id="1"/>
    </w:p>
    <w:p w14:paraId="6D6B8113">
      <w:pPr>
        <w:spacing w:line="600" w:lineRule="exact"/>
        <w:ind w:firstLine="4480" w:firstLineChars="1400"/>
        <w:rPr>
          <w:rFonts w:ascii="楷体_GB2312" w:eastAsia="楷体_GB2312"/>
          <w:bCs/>
          <w:sz w:val="32"/>
          <w:szCs w:val="32"/>
          <w:u w:val="single"/>
        </w:rPr>
      </w:pPr>
      <w:r>
        <w:rPr>
          <w:rFonts w:hint="eastAsia" w:ascii="楷体_GB2312" w:eastAsia="楷体_GB2312"/>
          <w:bCs/>
          <w:sz w:val="32"/>
          <w:szCs w:val="32"/>
        </w:rPr>
        <w:t>项目申报人签名：</w:t>
      </w:r>
      <w:r>
        <w:rPr>
          <w:rFonts w:hint="eastAsia" w:ascii="楷体_GB2312" w:eastAsia="楷体_GB2312"/>
          <w:bCs/>
          <w:sz w:val="32"/>
          <w:szCs w:val="32"/>
          <w:u w:val="single"/>
        </w:rPr>
        <w:t xml:space="preserve">           </w:t>
      </w:r>
    </w:p>
    <w:p w14:paraId="3FBC9884">
      <w:pPr>
        <w:spacing w:line="600" w:lineRule="exact"/>
        <w:ind w:firstLine="4480" w:firstLineChars="1400"/>
        <w:rPr>
          <w:rFonts w:ascii="楷体_GB2312" w:eastAsia="楷体_GB2312"/>
          <w:bCs/>
          <w:sz w:val="32"/>
          <w:szCs w:val="32"/>
          <w:u w:val="single"/>
        </w:rPr>
      </w:pPr>
      <w:r>
        <w:rPr>
          <w:rFonts w:hint="eastAsia" w:ascii="楷体_GB2312" w:eastAsia="楷体_GB2312"/>
          <w:bCs/>
          <w:sz w:val="32"/>
          <w:szCs w:val="32"/>
        </w:rPr>
        <w:t>法定代表人签字：</w:t>
      </w:r>
      <w:r>
        <w:rPr>
          <w:rFonts w:hint="eastAsia" w:ascii="楷体_GB2312" w:eastAsia="楷体_GB2312"/>
          <w:bCs/>
          <w:sz w:val="32"/>
          <w:szCs w:val="32"/>
          <w:u w:val="single"/>
        </w:rPr>
        <w:t xml:space="preserve">           </w:t>
      </w:r>
    </w:p>
    <w:p w14:paraId="2A34D397">
      <w:pPr>
        <w:adjustRightInd w:val="0"/>
        <w:snapToGrid w:val="0"/>
        <w:spacing w:line="800" w:lineRule="exact"/>
        <w:jc w:val="right"/>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eastAsia="楷体_GB2312"/>
          <w:bCs/>
          <w:sz w:val="32"/>
          <w:szCs w:val="32"/>
        </w:rPr>
        <w:t>年  月  日</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727045"/>
    <w:multiLevelType w:val="singleLevel"/>
    <w:tmpl w:val="A3727045"/>
    <w:lvl w:ilvl="0" w:tentative="0">
      <w:start w:val="3"/>
      <w:numFmt w:val="decimal"/>
      <w:suff w:val="nothing"/>
      <w:lvlText w:val="%1、"/>
      <w:lvlJc w:val="left"/>
    </w:lvl>
  </w:abstractNum>
  <w:abstractNum w:abstractNumId="1">
    <w:nsid w:val="DAE63846"/>
    <w:multiLevelType w:val="singleLevel"/>
    <w:tmpl w:val="DAE63846"/>
    <w:lvl w:ilvl="0" w:tentative="0">
      <w:start w:val="1"/>
      <w:numFmt w:val="chineseCounting"/>
      <w:suff w:val="nothing"/>
      <w:lvlText w:val="%1、"/>
      <w:lvlJc w:val="left"/>
      <w:rPr>
        <w:rFonts w:hint="eastAsia"/>
      </w:rPr>
    </w:lvl>
  </w:abstractNum>
  <w:abstractNum w:abstractNumId="2">
    <w:nsid w:val="07A7361C"/>
    <w:multiLevelType w:val="singleLevel"/>
    <w:tmpl w:val="07A7361C"/>
    <w:lvl w:ilvl="0" w:tentative="0">
      <w:start w:val="2"/>
      <w:numFmt w:val="decimal"/>
      <w:suff w:val="nothing"/>
      <w:lvlText w:val="%1、"/>
      <w:lvlJc w:val="left"/>
    </w:lvl>
  </w:abstractNum>
  <w:abstractNum w:abstractNumId="3">
    <w:nsid w:val="4F9260C4"/>
    <w:multiLevelType w:val="multilevel"/>
    <w:tmpl w:val="4F9260C4"/>
    <w:lvl w:ilvl="0" w:tentative="0">
      <w:start w:val="1"/>
      <w:numFmt w:val="decimal"/>
      <w:lvlText w:val="%1、"/>
      <w:lvlJc w:val="left"/>
      <w:pPr>
        <w:tabs>
          <w:tab w:val="left" w:pos="1650"/>
        </w:tabs>
        <w:ind w:left="1650" w:hanging="1050"/>
      </w:pPr>
      <w:rPr>
        <w:rFonts w:hint="default"/>
        <w:b w:val="0"/>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4">
    <w:nsid w:val="739EA0EF"/>
    <w:multiLevelType w:val="multilevel"/>
    <w:tmpl w:val="739EA0EF"/>
    <w:lvl w:ilvl="0" w:tentative="0">
      <w:start w:val="1"/>
      <w:numFmt w:val="decimal"/>
      <w:pStyle w:val="5"/>
      <w:isLgl/>
      <w:suff w:val="space"/>
      <w:lvlText w:val="%1."/>
      <w:lvlJc w:val="left"/>
      <w:pPr>
        <w:tabs>
          <w:tab w:val="left" w:pos="420"/>
        </w:tabs>
        <w:ind w:left="425" w:hanging="425"/>
      </w:pPr>
      <w:rPr>
        <w:rFonts w:hint="default" w:ascii="宋体" w:hAnsi="宋体" w:eastAsia="宋体" w:cs="宋体"/>
      </w:rPr>
    </w:lvl>
    <w:lvl w:ilvl="1" w:tentative="0">
      <w:start w:val="1"/>
      <w:numFmt w:val="decimal"/>
      <w:pStyle w:val="8"/>
      <w:isLgl/>
      <w:suff w:val="space"/>
      <w:lvlText w:val="%1.%2."/>
      <w:lvlJc w:val="left"/>
      <w:pPr>
        <w:tabs>
          <w:tab w:val="left" w:pos="0"/>
        </w:tabs>
        <w:ind w:left="567" w:hanging="567"/>
      </w:pPr>
      <w:rPr>
        <w:rFonts w:hint="default" w:ascii="宋体" w:hAnsi="宋体" w:eastAsia="宋体" w:cs="宋体"/>
      </w:rPr>
    </w:lvl>
    <w:lvl w:ilvl="2" w:tentative="0">
      <w:start w:val="1"/>
      <w:numFmt w:val="decimal"/>
      <w:isLgl/>
      <w:suff w:val="space"/>
      <w:lvlText w:val="%1.%2.%3."/>
      <w:lvlJc w:val="left"/>
      <w:pPr>
        <w:tabs>
          <w:tab w:val="left" w:pos="420"/>
        </w:tabs>
        <w:ind w:left="709" w:hanging="709"/>
      </w:pPr>
      <w:rPr>
        <w:rFonts w:hint="default" w:ascii="宋体" w:hAnsi="宋体" w:eastAsia="宋体" w:cs="宋体"/>
      </w:rPr>
    </w:lvl>
    <w:lvl w:ilvl="3" w:tentative="0">
      <w:start w:val="1"/>
      <w:numFmt w:val="decimal"/>
      <w:isLgl/>
      <w:suff w:val="space"/>
      <w:lvlText w:val="%1.%2.%3.%4."/>
      <w:lvlJc w:val="left"/>
      <w:pPr>
        <w:tabs>
          <w:tab w:val="left" w:pos="420"/>
        </w:tabs>
        <w:ind w:left="850" w:hanging="850"/>
      </w:pPr>
      <w:rPr>
        <w:rFonts w:hint="default" w:ascii="宋体" w:hAnsi="宋体" w:eastAsia="宋体" w:cs="宋体"/>
      </w:rPr>
    </w:lvl>
    <w:lvl w:ilvl="4" w:tentative="0">
      <w:start w:val="1"/>
      <w:numFmt w:val="decimal"/>
      <w:isLgl/>
      <w:suff w:val="space"/>
      <w:lvlText w:val="%1.%2.%3.%4.%5."/>
      <w:lvlJc w:val="left"/>
      <w:pPr>
        <w:tabs>
          <w:tab w:val="left" w:pos="420"/>
        </w:tabs>
        <w:ind w:left="991" w:hanging="991"/>
      </w:pPr>
      <w:rPr>
        <w:rFonts w:hint="default" w:ascii="宋体" w:hAnsi="宋体" w:eastAsia="宋体" w:cs="宋体"/>
      </w:rPr>
    </w:lvl>
    <w:lvl w:ilvl="5" w:tentative="0">
      <w:start w:val="1"/>
      <w:numFmt w:val="decimal"/>
      <w:isLgl/>
      <w:suff w:val="space"/>
      <w:lvlText w:val="%1.%2.%3.%4.%5.%6."/>
      <w:lvlJc w:val="left"/>
      <w:pPr>
        <w:tabs>
          <w:tab w:val="left" w:pos="420"/>
        </w:tabs>
        <w:ind w:left="1134" w:hanging="1134"/>
      </w:pPr>
      <w:rPr>
        <w:rFonts w:hint="default" w:ascii="宋体" w:hAnsi="宋体" w:eastAsia="宋体" w:cs="宋体"/>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yN2NiNWNkNDFkNDVlYjM2ZWMwMTU0ZGJhMWQ2YjEifQ=="/>
  </w:docVars>
  <w:rsids>
    <w:rsidRoot w:val="42066CA4"/>
    <w:rsid w:val="000014ED"/>
    <w:rsid w:val="0007016E"/>
    <w:rsid w:val="000A0FEE"/>
    <w:rsid w:val="000A6AD7"/>
    <w:rsid w:val="001F37C7"/>
    <w:rsid w:val="00266C10"/>
    <w:rsid w:val="00316A67"/>
    <w:rsid w:val="003B6BFF"/>
    <w:rsid w:val="004774C9"/>
    <w:rsid w:val="004F5648"/>
    <w:rsid w:val="005D578D"/>
    <w:rsid w:val="00643C57"/>
    <w:rsid w:val="00666475"/>
    <w:rsid w:val="007072FD"/>
    <w:rsid w:val="007565AA"/>
    <w:rsid w:val="007B61CB"/>
    <w:rsid w:val="00871DA7"/>
    <w:rsid w:val="009B2770"/>
    <w:rsid w:val="009C72A8"/>
    <w:rsid w:val="009D1762"/>
    <w:rsid w:val="00B54C26"/>
    <w:rsid w:val="00BB03C2"/>
    <w:rsid w:val="00C131DF"/>
    <w:rsid w:val="00C46DFC"/>
    <w:rsid w:val="00C66086"/>
    <w:rsid w:val="00CD6357"/>
    <w:rsid w:val="00CF6AF5"/>
    <w:rsid w:val="00D704EC"/>
    <w:rsid w:val="00DB459B"/>
    <w:rsid w:val="00E20B3B"/>
    <w:rsid w:val="00E27520"/>
    <w:rsid w:val="00ED5DAF"/>
    <w:rsid w:val="00F13D21"/>
    <w:rsid w:val="00F83F5D"/>
    <w:rsid w:val="00FB5A63"/>
    <w:rsid w:val="00FD19A5"/>
    <w:rsid w:val="01BB5A85"/>
    <w:rsid w:val="03CC5D27"/>
    <w:rsid w:val="05DC47A0"/>
    <w:rsid w:val="06A66DE2"/>
    <w:rsid w:val="08920A00"/>
    <w:rsid w:val="091A09EA"/>
    <w:rsid w:val="0BC72AC7"/>
    <w:rsid w:val="0C981520"/>
    <w:rsid w:val="0CB76743"/>
    <w:rsid w:val="0DFE0E0D"/>
    <w:rsid w:val="0E3E3CC5"/>
    <w:rsid w:val="0EA03D71"/>
    <w:rsid w:val="0F1F6F21"/>
    <w:rsid w:val="0F3375A2"/>
    <w:rsid w:val="102A4152"/>
    <w:rsid w:val="104D01F0"/>
    <w:rsid w:val="10892D9B"/>
    <w:rsid w:val="12E022CE"/>
    <w:rsid w:val="137E0897"/>
    <w:rsid w:val="13960100"/>
    <w:rsid w:val="147054DF"/>
    <w:rsid w:val="147630BC"/>
    <w:rsid w:val="149018C9"/>
    <w:rsid w:val="166F303B"/>
    <w:rsid w:val="17CF17FA"/>
    <w:rsid w:val="1BFD72E3"/>
    <w:rsid w:val="1CAC44F0"/>
    <w:rsid w:val="1CE617B0"/>
    <w:rsid w:val="1E915F86"/>
    <w:rsid w:val="1F9F3E2E"/>
    <w:rsid w:val="20017A94"/>
    <w:rsid w:val="22A1482E"/>
    <w:rsid w:val="23CF6686"/>
    <w:rsid w:val="24EC4023"/>
    <w:rsid w:val="257858B7"/>
    <w:rsid w:val="2596795F"/>
    <w:rsid w:val="25E141E0"/>
    <w:rsid w:val="25E92311"/>
    <w:rsid w:val="266F27EE"/>
    <w:rsid w:val="2773538C"/>
    <w:rsid w:val="286E6A09"/>
    <w:rsid w:val="292514D8"/>
    <w:rsid w:val="2CC3725D"/>
    <w:rsid w:val="2DE735DA"/>
    <w:rsid w:val="2EE61AE3"/>
    <w:rsid w:val="30874C00"/>
    <w:rsid w:val="33B54E89"/>
    <w:rsid w:val="34F34F5A"/>
    <w:rsid w:val="35507CB7"/>
    <w:rsid w:val="35A63E0C"/>
    <w:rsid w:val="36CD5355"/>
    <w:rsid w:val="3A75316E"/>
    <w:rsid w:val="3BF50254"/>
    <w:rsid w:val="3EAD641F"/>
    <w:rsid w:val="409C51B9"/>
    <w:rsid w:val="41151DB4"/>
    <w:rsid w:val="41977D29"/>
    <w:rsid w:val="41BF6404"/>
    <w:rsid w:val="42066CA4"/>
    <w:rsid w:val="42EE5AFE"/>
    <w:rsid w:val="42F278F5"/>
    <w:rsid w:val="443D5C67"/>
    <w:rsid w:val="446F7BD1"/>
    <w:rsid w:val="44A26055"/>
    <w:rsid w:val="44CE2635"/>
    <w:rsid w:val="45631A76"/>
    <w:rsid w:val="45A16CA7"/>
    <w:rsid w:val="46457B3A"/>
    <w:rsid w:val="46AF05B5"/>
    <w:rsid w:val="46CB0D9F"/>
    <w:rsid w:val="46E252F4"/>
    <w:rsid w:val="4B60517C"/>
    <w:rsid w:val="4EDB63EB"/>
    <w:rsid w:val="4FD65DC2"/>
    <w:rsid w:val="500346F1"/>
    <w:rsid w:val="51FB112A"/>
    <w:rsid w:val="546B520C"/>
    <w:rsid w:val="54CC08F2"/>
    <w:rsid w:val="589709A9"/>
    <w:rsid w:val="58D42491"/>
    <w:rsid w:val="5962416B"/>
    <w:rsid w:val="598A2EE8"/>
    <w:rsid w:val="5B0643E1"/>
    <w:rsid w:val="5C573A7C"/>
    <w:rsid w:val="5E4C4623"/>
    <w:rsid w:val="5EB472EB"/>
    <w:rsid w:val="5EBA3CB2"/>
    <w:rsid w:val="5FEA5A5E"/>
    <w:rsid w:val="5FEF62C7"/>
    <w:rsid w:val="60151FF5"/>
    <w:rsid w:val="60AC7BE7"/>
    <w:rsid w:val="60E961D2"/>
    <w:rsid w:val="61A22B88"/>
    <w:rsid w:val="620D088E"/>
    <w:rsid w:val="62521488"/>
    <w:rsid w:val="62E95123"/>
    <w:rsid w:val="632538B4"/>
    <w:rsid w:val="63CE30AF"/>
    <w:rsid w:val="64950889"/>
    <w:rsid w:val="662D0BA0"/>
    <w:rsid w:val="662E1379"/>
    <w:rsid w:val="67A55390"/>
    <w:rsid w:val="69154D79"/>
    <w:rsid w:val="693C2413"/>
    <w:rsid w:val="6AE86147"/>
    <w:rsid w:val="6BC8789F"/>
    <w:rsid w:val="6C133210"/>
    <w:rsid w:val="6C1B0B3D"/>
    <w:rsid w:val="6DD00A88"/>
    <w:rsid w:val="6DF80C15"/>
    <w:rsid w:val="6E237FA8"/>
    <w:rsid w:val="6FEF5D43"/>
    <w:rsid w:val="71995F66"/>
    <w:rsid w:val="71C07B5F"/>
    <w:rsid w:val="72611EDA"/>
    <w:rsid w:val="72651B6A"/>
    <w:rsid w:val="7458563A"/>
    <w:rsid w:val="75022C6C"/>
    <w:rsid w:val="75083B63"/>
    <w:rsid w:val="76B344CD"/>
    <w:rsid w:val="77770AF7"/>
    <w:rsid w:val="77C212F6"/>
    <w:rsid w:val="781C51FB"/>
    <w:rsid w:val="78547341"/>
    <w:rsid w:val="78762B5D"/>
    <w:rsid w:val="79A25101"/>
    <w:rsid w:val="79EE6278"/>
    <w:rsid w:val="7D4A4D14"/>
    <w:rsid w:val="7EC87E8B"/>
    <w:rsid w:val="7EE35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next w:val="6"/>
    <w:qFormat/>
    <w:uiPriority w:val="0"/>
    <w:pPr>
      <w:keepNext/>
      <w:keepLines/>
      <w:numPr>
        <w:ilvl w:val="0"/>
        <w:numId w:val="1"/>
      </w:numPr>
      <w:spacing w:afterLines="0" w:line="360" w:lineRule="auto"/>
      <w:ind w:left="0" w:firstLine="0"/>
      <w:jc w:val="left"/>
      <w:outlineLvl w:val="0"/>
    </w:pPr>
    <w:rPr>
      <w:rFonts w:ascii="宋体" w:hAnsi="宋体" w:eastAsia="宋体" w:cs="Times New Roman"/>
      <w:b/>
      <w:bCs/>
      <w:kern w:val="44"/>
      <w:sz w:val="32"/>
      <w:szCs w:val="32"/>
    </w:rPr>
  </w:style>
  <w:style w:type="paragraph" w:styleId="8">
    <w:name w:val="heading 2"/>
    <w:basedOn w:val="1"/>
    <w:next w:val="1"/>
    <w:qFormat/>
    <w:uiPriority w:val="0"/>
    <w:pPr>
      <w:keepNext/>
      <w:keepLines/>
      <w:numPr>
        <w:ilvl w:val="1"/>
        <w:numId w:val="1"/>
      </w:numPr>
      <w:spacing w:line="360" w:lineRule="auto"/>
      <w:ind w:left="0" w:firstLine="0" w:firstLineChars="0"/>
      <w:outlineLvl w:val="1"/>
    </w:pPr>
    <w:rPr>
      <w:rFonts w:ascii="宋体" w:hAnsi="宋体" w:eastAsia="宋体" w:cs="Times New Roman"/>
      <w:b/>
      <w:bCs/>
      <w:sz w:val="30"/>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eastAsia="仿宋_GB2312" w:cs="Times New Roman"/>
      <w:sz w:val="32"/>
      <w:szCs w:val="32"/>
    </w:rPr>
  </w:style>
  <w:style w:type="paragraph" w:styleId="3">
    <w:name w:val="Body Text First Indent 2"/>
    <w:basedOn w:val="4"/>
    <w:qFormat/>
    <w:uiPriority w:val="0"/>
    <w:pPr>
      <w:ind w:firstLine="420" w:firstLineChars="200"/>
    </w:pPr>
    <w:rPr>
      <w:rFonts w:ascii="Times New Roman" w:hAnsi="Times New Roman" w:eastAsia="宋体" w:cs="Times New Roman"/>
    </w:rPr>
  </w:style>
  <w:style w:type="paragraph" w:styleId="4">
    <w:name w:val="Body Text Indent"/>
    <w:basedOn w:val="1"/>
    <w:qFormat/>
    <w:uiPriority w:val="0"/>
    <w:pPr>
      <w:spacing w:after="120"/>
      <w:ind w:left="420" w:leftChars="200"/>
    </w:pPr>
    <w:rPr>
      <w:rFonts w:ascii="Times New Roman" w:hAnsi="Times New Roman" w:eastAsia="宋体" w:cs="Times New Roman"/>
    </w:rPr>
  </w:style>
  <w:style w:type="paragraph" w:customStyle="1" w:styleId="6">
    <w:name w:val="关键词"/>
    <w:basedOn w:val="1"/>
    <w:next w:val="7"/>
    <w:qFormat/>
    <w:uiPriority w:val="0"/>
    <w:rPr>
      <w:rFonts w:eastAsia="黑体"/>
    </w:rPr>
  </w:style>
  <w:style w:type="paragraph" w:customStyle="1" w:styleId="7">
    <w:name w:val="摘要"/>
    <w:basedOn w:val="1"/>
    <w:next w:val="8"/>
    <w:qFormat/>
    <w:uiPriority w:val="0"/>
    <w:rPr>
      <w:rFonts w:eastAsia="黑体"/>
    </w:rPr>
  </w:style>
  <w:style w:type="paragraph" w:styleId="9">
    <w:name w:val="footer"/>
    <w:basedOn w:val="1"/>
    <w:link w:val="17"/>
    <w:autoRedefine/>
    <w:qFormat/>
    <w:uiPriority w:val="0"/>
    <w:pPr>
      <w:tabs>
        <w:tab w:val="center" w:pos="4153"/>
        <w:tab w:val="right" w:pos="8306"/>
      </w:tabs>
      <w:snapToGrid w:val="0"/>
      <w:jc w:val="left"/>
    </w:pPr>
    <w:rPr>
      <w:sz w:val="18"/>
      <w:szCs w:val="18"/>
    </w:rPr>
  </w:style>
  <w:style w:type="paragraph" w:styleId="10">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styleId="14">
    <w:name w:val="Hyperlink"/>
    <w:basedOn w:val="13"/>
    <w:qFormat/>
    <w:uiPriority w:val="0"/>
    <w:rPr>
      <w:color w:val="0000FF"/>
      <w:u w:val="single"/>
    </w:rPr>
  </w:style>
  <w:style w:type="paragraph" w:customStyle="1" w:styleId="15">
    <w:name w:val="无间隔1"/>
    <w:qFormat/>
    <w:uiPriority w:val="1"/>
    <w:pPr>
      <w:widowControl w:val="0"/>
      <w:ind w:firstLine="200" w:firstLineChars="200"/>
      <w:jc w:val="both"/>
    </w:pPr>
    <w:rPr>
      <w:rFonts w:ascii="Calibri" w:hAnsi="Calibri" w:eastAsia="宋体" w:cs="Times New Roman"/>
      <w:kern w:val="2"/>
      <w:sz w:val="24"/>
      <w:szCs w:val="22"/>
      <w:lang w:val="en-US" w:eastAsia="zh-CN" w:bidi="ar-SA"/>
    </w:rPr>
  </w:style>
  <w:style w:type="character" w:customStyle="1" w:styleId="16">
    <w:name w:val="页眉 Char"/>
    <w:basedOn w:val="13"/>
    <w:link w:val="10"/>
    <w:autoRedefine/>
    <w:qFormat/>
    <w:uiPriority w:val="0"/>
    <w:rPr>
      <w:rFonts w:asciiTheme="minorHAnsi" w:hAnsiTheme="minorHAnsi" w:eastAsiaTheme="minorEastAsia" w:cstheme="minorBidi"/>
      <w:kern w:val="2"/>
      <w:sz w:val="18"/>
      <w:szCs w:val="18"/>
    </w:rPr>
  </w:style>
  <w:style w:type="character" w:customStyle="1" w:styleId="17">
    <w:name w:val="页脚 Char"/>
    <w:basedOn w:val="13"/>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9</Pages>
  <Words>1334</Words>
  <Characters>1368</Characters>
  <Lines>38</Lines>
  <Paragraphs>15</Paragraphs>
  <TotalTime>0</TotalTime>
  <ScaleCrop>false</ScaleCrop>
  <LinksUpToDate>false</LinksUpToDate>
  <CharactersWithSpaces>4000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2022-05-11T05:48:00Z</dcterms:created>
  <dc:creator>薛德生</dc:creator>
  <cp:lastModifiedBy>Miway福</cp:lastModifiedBy>
  <cp:lastPrinted>2024-09-14T06:34:00Z</cp:lastPrinted>
  <dcterms:modified xsi:type="dcterms:W3CDTF">2025-03-28T02:45:30Z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54BFB53DC4134A6F901D6C544FBF11B2_13</vt:lpwstr>
  </property>
  <property fmtid="{D5CDD505-2E9C-101B-9397-08002B2CF9AE}" pid="4" name="KSOTemplateDocerSaveRecord">
    <vt:lpwstr>eyJoZGlkIjoiNTg3ZDQyMzU2YjdlYWQxYjQwYWZkNmJkZDVmMWQzNTYiLCJ1c2VySWQiOiI0MzE0MzE5MTgifQ==</vt:lpwstr>
  </property>
</Properties>
</file>