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6</w:t>
      </w: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人力资源社会保障部门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联系电话</w:t>
      </w:r>
      <w:bookmarkEnd w:id="0"/>
    </w:p>
    <w:tbl>
      <w:tblPr>
        <w:tblStyle w:val="5"/>
        <w:tblW w:w="53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3606"/>
        <w:gridCol w:w="1499"/>
        <w:gridCol w:w="3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34" w:type="pct"/>
            <w:noWrap w:val="0"/>
            <w:vAlign w:val="center"/>
          </w:tcPr>
          <w:p>
            <w:pPr>
              <w:pStyle w:val="3"/>
              <w:wordWrap w:val="0"/>
              <w:spacing w:beforeAutospacing="0" w:afterAutospacing="0" w:line="399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Cs w:val="24"/>
                <w:highlight w:val="none"/>
              </w:rPr>
              <w:t>序号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pStyle w:val="3"/>
              <w:wordWrap w:val="0"/>
              <w:spacing w:beforeAutospacing="0" w:afterAutospacing="0" w:line="399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Cs w:val="24"/>
                <w:highlight w:val="none"/>
              </w:rPr>
              <w:t>技能人才评价管理部门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3"/>
              <w:wordWrap w:val="0"/>
              <w:spacing w:beforeAutospacing="0" w:afterAutospacing="0" w:line="399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Cs w:val="24"/>
                <w:highlight w:val="none"/>
              </w:rPr>
              <w:t>联系电话</w:t>
            </w:r>
          </w:p>
        </w:tc>
        <w:tc>
          <w:tcPr>
            <w:tcW w:w="1907" w:type="pct"/>
            <w:noWrap w:val="0"/>
            <w:vAlign w:val="center"/>
          </w:tcPr>
          <w:p>
            <w:pPr>
              <w:pStyle w:val="3"/>
              <w:wordWrap w:val="0"/>
              <w:spacing w:beforeAutospacing="0" w:afterAutospacing="0" w:line="399" w:lineRule="atLeas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34" w:type="pct"/>
            <w:noWrap w:val="0"/>
            <w:vAlign w:val="center"/>
          </w:tcPr>
          <w:p>
            <w:pPr>
              <w:pStyle w:val="3"/>
              <w:wordWrap w:val="0"/>
              <w:spacing w:beforeAutospacing="0" w:afterAutospacing="0" w:line="399" w:lineRule="atLeast"/>
              <w:jc w:val="center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4"/>
                <w:highlight w:val="none"/>
              </w:rPr>
              <w:t>1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hint="default" w:ascii="仿宋_GB2312" w:hAnsi="Calibri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市南区公共就业和人才服务中心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center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82652336</w:t>
            </w:r>
          </w:p>
        </w:tc>
        <w:tc>
          <w:tcPr>
            <w:tcW w:w="1907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shinanpeixun@126.com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34" w:type="pct"/>
            <w:noWrap w:val="0"/>
            <w:vAlign w:val="center"/>
          </w:tcPr>
          <w:p>
            <w:pPr>
              <w:pStyle w:val="3"/>
              <w:wordWrap w:val="0"/>
              <w:spacing w:beforeAutospacing="0" w:afterAutospacing="0" w:line="399" w:lineRule="atLeast"/>
              <w:jc w:val="center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4"/>
                <w:highlight w:val="none"/>
              </w:rPr>
              <w:t>2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hint="default" w:ascii="仿宋_GB2312" w:hAnsi="Calibri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市北区公共就业和人才服务中心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center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82725990</w:t>
            </w:r>
          </w:p>
        </w:tc>
        <w:tc>
          <w:tcPr>
            <w:tcW w:w="1907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rszxpeixunke@qd.shandong.cn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34" w:type="pct"/>
            <w:noWrap w:val="0"/>
            <w:vAlign w:val="center"/>
          </w:tcPr>
          <w:p>
            <w:pPr>
              <w:pStyle w:val="3"/>
              <w:wordWrap w:val="0"/>
              <w:spacing w:beforeAutospacing="0" w:afterAutospacing="0" w:line="399" w:lineRule="atLeast"/>
              <w:jc w:val="center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4"/>
                <w:highlight w:val="none"/>
              </w:rPr>
              <w:t>3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李沧区公共和就业人才服务中心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center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87893751</w:t>
            </w:r>
          </w:p>
        </w:tc>
        <w:tc>
          <w:tcPr>
            <w:tcW w:w="1907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lcqgjnrc@163.com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34" w:type="pct"/>
            <w:noWrap w:val="0"/>
            <w:vAlign w:val="center"/>
          </w:tcPr>
          <w:p>
            <w:pPr>
              <w:pStyle w:val="3"/>
              <w:wordWrap w:val="0"/>
              <w:spacing w:beforeAutospacing="0" w:afterAutospacing="0" w:line="399" w:lineRule="atLeast"/>
              <w:jc w:val="center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4"/>
                <w:highlight w:val="none"/>
              </w:rPr>
              <w:t>4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崂山区公共就业和人才服务中心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66715985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right="0"/>
              <w:jc w:val="center"/>
              <w:textAlignment w:val="auto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88979352</w:t>
            </w:r>
          </w:p>
        </w:tc>
        <w:tc>
          <w:tcPr>
            <w:tcW w:w="1907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lsjnpx@qd.shandong.cn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34" w:type="pct"/>
            <w:noWrap w:val="0"/>
            <w:vAlign w:val="center"/>
          </w:tcPr>
          <w:p>
            <w:pPr>
              <w:pStyle w:val="3"/>
              <w:wordWrap w:val="0"/>
              <w:spacing w:beforeAutospacing="0" w:afterAutospacing="0" w:line="399" w:lineRule="atLeast"/>
              <w:jc w:val="center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4"/>
                <w:highlight w:val="none"/>
              </w:rPr>
              <w:t>5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西海岸新区公共就业和人才服务中心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center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8689616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0</w:t>
            </w:r>
          </w:p>
        </w:tc>
        <w:tc>
          <w:tcPr>
            <w:tcW w:w="1907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k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fqjdzx1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68@163.com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34" w:type="pct"/>
            <w:noWrap w:val="0"/>
            <w:vAlign w:val="center"/>
          </w:tcPr>
          <w:p>
            <w:pPr>
              <w:pStyle w:val="3"/>
              <w:wordWrap w:val="0"/>
              <w:spacing w:beforeAutospacing="0" w:afterAutospacing="0" w:line="399" w:lineRule="atLeast"/>
              <w:jc w:val="center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4"/>
                <w:highlight w:val="none"/>
              </w:rPr>
              <w:t>6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hint="default" w:ascii="仿宋_GB2312" w:hAnsi="Calibri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城阳区就业和人才服务中心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center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58659770</w:t>
            </w:r>
          </w:p>
        </w:tc>
        <w:tc>
          <w:tcPr>
            <w:tcW w:w="1907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cy_jdk@126.com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34" w:type="pct"/>
            <w:noWrap w:val="0"/>
            <w:vAlign w:val="center"/>
          </w:tcPr>
          <w:p>
            <w:pPr>
              <w:pStyle w:val="3"/>
              <w:wordWrap w:val="0"/>
              <w:spacing w:beforeAutospacing="0" w:afterAutospacing="0" w:line="399" w:lineRule="atLeast"/>
              <w:jc w:val="center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4"/>
                <w:highlight w:val="none"/>
              </w:rPr>
              <w:t>7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即墨区公共就业和人才服务中心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center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88515298</w:t>
            </w:r>
          </w:p>
        </w:tc>
        <w:tc>
          <w:tcPr>
            <w:tcW w:w="1907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jmqjyzxpjk@126.com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34" w:type="pct"/>
            <w:noWrap w:val="0"/>
            <w:vAlign w:val="center"/>
          </w:tcPr>
          <w:p>
            <w:pPr>
              <w:pStyle w:val="3"/>
              <w:wordWrap w:val="0"/>
              <w:spacing w:beforeAutospacing="0" w:afterAutospacing="0" w:line="399" w:lineRule="atLeast"/>
              <w:jc w:val="center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4"/>
                <w:highlight w:val="none"/>
              </w:rPr>
              <w:t>8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胶州市公共就业服务中心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center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82206579</w:t>
            </w:r>
          </w:p>
        </w:tc>
        <w:tc>
          <w:tcPr>
            <w:tcW w:w="1907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jzrsjjdk@126.com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34" w:type="pct"/>
            <w:noWrap w:val="0"/>
            <w:vAlign w:val="center"/>
          </w:tcPr>
          <w:p>
            <w:pPr>
              <w:pStyle w:val="3"/>
              <w:wordWrap w:val="0"/>
              <w:spacing w:beforeAutospacing="0" w:afterAutospacing="0" w:line="399" w:lineRule="atLeast"/>
              <w:jc w:val="center"/>
              <w:rPr>
                <w:rFonts w:hint="eastAsia" w:ascii="仿宋_GB2312" w:eastAsia="仿宋_GB2312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平度市人力资源和社会保障局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center"/>
              <w:rPr>
                <w:rFonts w:ascii="仿宋_GB2312" w:hAnsi="Calibri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88322158</w:t>
            </w:r>
          </w:p>
        </w:tc>
        <w:tc>
          <w:tcPr>
            <w:tcW w:w="1907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pdsrsj-zynlk@qd.shandong.cn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34" w:type="pct"/>
            <w:noWrap w:val="0"/>
            <w:vAlign w:val="center"/>
          </w:tcPr>
          <w:p>
            <w:pPr>
              <w:pStyle w:val="3"/>
              <w:wordWrap w:val="0"/>
              <w:spacing w:beforeAutospacing="0" w:afterAutospacing="0" w:line="399" w:lineRule="atLeast"/>
              <w:jc w:val="center"/>
              <w:rPr>
                <w:rFonts w:hint="default" w:ascii="仿宋_GB2312" w:eastAsia="仿宋_GB2312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莱西市公共和就业人才服务中心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center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66039373</w:t>
            </w:r>
          </w:p>
        </w:tc>
        <w:tc>
          <w:tcPr>
            <w:tcW w:w="1907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4155070816@qq.com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434" w:type="pct"/>
            <w:noWrap w:val="0"/>
            <w:vAlign w:val="center"/>
          </w:tcPr>
          <w:p>
            <w:pPr>
              <w:pStyle w:val="3"/>
              <w:wordWrap w:val="0"/>
              <w:spacing w:beforeAutospacing="0" w:afterAutospacing="0" w:line="399" w:lineRule="atLeast"/>
              <w:jc w:val="center"/>
              <w:rPr>
                <w:rFonts w:hint="default" w:ascii="仿宋_GB2312" w:eastAsia="仿宋_GB2312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876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"/>
              </w:rPr>
              <w:t>青岛市人力资源发展研究与促进中心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center"/>
              <w:rPr>
                <w:rFonts w:ascii="仿宋_GB2312" w:eastAsia="仿宋_GB2312"/>
                <w:color w:val="auto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85847822</w:t>
            </w:r>
          </w:p>
        </w:tc>
        <w:tc>
          <w:tcPr>
            <w:tcW w:w="1907" w:type="pct"/>
            <w:noWrap w:val="0"/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 w:line="399" w:lineRule="atLeast"/>
              <w:ind w:left="0" w:leftChars="0" w:right="0" w:rightChars="0"/>
              <w:jc w:val="left"/>
              <w:rPr>
                <w:rFonts w:ascii="仿宋_GB2312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qdrcpjb@qd.shandong.cn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ZjA2M2ZlOGU2YmJiYzc3MDMwODYzZGUxODMzNmQifQ=="/>
  </w:docVars>
  <w:rsids>
    <w:rsidRoot w:val="79BC13D5"/>
    <w:rsid w:val="320D558B"/>
    <w:rsid w:val="3B0B67F9"/>
    <w:rsid w:val="79B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50" w:beforeLines="50" w:line="600" w:lineRule="exact"/>
      <w:ind w:left="300" w:leftChars="300"/>
      <w:jc w:val="left"/>
      <w:outlineLvl w:val="2"/>
    </w:pPr>
    <w:rPr>
      <w:rFonts w:ascii="Times New Roman" w:hAnsi="Times New Roman" w:eastAsia="方正楷体_GBK" w:cs="Times New Roman"/>
      <w:sz w:val="2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2022-12-05T02:09:00Z</dcterms:created>
  <dc:creator>孙海萍</dc:creator>
  <cp:lastModifiedBy>孙海萍</cp:lastModifiedBy>
  <dcterms:modified xsi:type="dcterms:W3CDTF">2022-12-05T02:09:35Z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25602CCCE8FC4CEDAAB50D6E74A8A111</vt:lpwstr>
  </property>
</Properties>
</file>