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540" w:lineRule="atLeast"/>
        <w:jc w:val="left"/>
        <w:rPr>
          <w:rFonts w:hint="eastAsia" w:ascii="黑体" w:hAnsi="黑体" w:eastAsia="黑体"/>
          <w:szCs w:val="32"/>
          <w:lang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3</w:t>
      </w:r>
    </w:p>
    <w:p>
      <w:pPr>
        <w:shd w:val="clear" w:color="auto" w:fill="FFFFFF"/>
        <w:wordWrap w:val="0"/>
        <w:spacing w:line="540" w:lineRule="atLeast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2022</w:t>
      </w:r>
      <w:r>
        <w:rPr>
          <w:rFonts w:hint="eastAsia" w:ascii="黑体" w:hAnsi="黑体" w:eastAsia="黑体" w:cs="黑体"/>
          <w:b/>
          <w:sz w:val="44"/>
          <w:szCs w:val="44"/>
        </w:rPr>
        <w:t>中国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(</w:t>
      </w:r>
      <w:r>
        <w:rPr>
          <w:rFonts w:hint="eastAsia" w:ascii="黑体" w:hAnsi="黑体" w:eastAsia="黑体" w:cs="黑体"/>
          <w:b/>
          <w:sz w:val="44"/>
          <w:szCs w:val="44"/>
        </w:rPr>
        <w:t>青岛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)国际菁英创业创新大赛</w:t>
      </w:r>
    </w:p>
    <w:p>
      <w:pPr>
        <w:shd w:val="clear" w:color="auto" w:fill="FFFFFF"/>
        <w:spacing w:line="540" w:lineRule="atLeast"/>
        <w:jc w:val="both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</w:p>
    <w:p>
      <w:pPr>
        <w:shd w:val="clear" w:color="auto" w:fill="FFFFFF"/>
        <w:spacing w:line="540" w:lineRule="atLeast"/>
        <w:jc w:val="center"/>
        <w:rPr>
          <w:rFonts w:ascii="宋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城际联创赛</w:t>
      </w:r>
      <w:r>
        <w:rPr>
          <w:rFonts w:hint="eastAsia" w:ascii="仿宋" w:hAnsi="仿宋" w:eastAsia="仿宋" w:cs="仿宋"/>
          <w:b/>
          <w:sz w:val="44"/>
          <w:szCs w:val="44"/>
          <w:lang w:val="en-US" w:eastAsia="zh-CN"/>
        </w:rPr>
        <w:t>·</w:t>
      </w:r>
      <w:r>
        <w:rPr>
          <w:rFonts w:hint="eastAsia" w:ascii="黑体" w:hAnsi="黑体" w:eastAsia="黑体" w:cs="黑体"/>
          <w:b/>
          <w:sz w:val="44"/>
          <w:szCs w:val="44"/>
        </w:rPr>
        <w:t>申报书</w:t>
      </w: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ascii="仿宋_GB2312" w:hAnsi="Times New Roman" w:eastAsia="仿宋_GB2312"/>
          <w:szCs w:val="32"/>
        </w:rPr>
      </w:pPr>
    </w:p>
    <w:tbl>
      <w:tblPr>
        <w:tblStyle w:val="6"/>
        <w:tblW w:w="8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6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项目名称：</w:t>
            </w:r>
          </w:p>
        </w:tc>
        <w:tc>
          <w:tcPr>
            <w:tcW w:w="6707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ascii="仿宋_GB2312" w:hAnsi="Times New Roman" w:eastAsia="仿宋_GB231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 w:eastAsia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项目类别：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个人项目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团队项目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32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default" w:ascii="宋体" w:hAnsi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申报企业：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eastAsia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（若有，盖公章）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hint="eastAsia" w:ascii="宋体" w:hAnsi="宋体"/>
                <w:szCs w:val="32"/>
                <w:lang w:val="en-US" w:eastAsia="zh-CN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主申报人：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eastAsia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Cs w:val="32"/>
                <w:lang w:val="en-US" w:eastAsia="zh-CN"/>
              </w:rPr>
              <w:t>（签名）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540" w:lineRule="atLeast"/>
              <w:jc w:val="distribute"/>
              <w:rPr>
                <w:rFonts w:ascii="宋体" w:hAnsi="宋体"/>
                <w:szCs w:val="32"/>
              </w:rPr>
            </w:pPr>
            <w:r>
              <w:rPr>
                <w:rFonts w:hint="eastAsia" w:ascii="宋体" w:hAnsi="宋体"/>
                <w:szCs w:val="32"/>
                <w:lang w:val="en-US" w:eastAsia="zh-CN"/>
              </w:rPr>
              <w:t>项目地点</w:t>
            </w:r>
            <w:r>
              <w:rPr>
                <w:rFonts w:hint="eastAsia" w:ascii="宋体" w:hAnsi="宋体"/>
                <w:szCs w:val="32"/>
              </w:rPr>
              <w:t>：</w:t>
            </w:r>
          </w:p>
        </w:tc>
        <w:tc>
          <w:tcPr>
            <w:tcW w:w="6707" w:type="dxa"/>
            <w:tcBorders>
              <w:left w:val="nil"/>
              <w:right w:val="nil"/>
            </w:tcBorders>
            <w:vAlign w:val="top"/>
          </w:tcPr>
          <w:p>
            <w:pPr>
              <w:spacing w:line="540" w:lineRule="atLeast"/>
              <w:jc w:val="center"/>
              <w:rPr>
                <w:rFonts w:hint="default" w:ascii="仿宋_GB2312" w:hAnsi="Times New Roman" w:eastAsia="仿宋_GB231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32"/>
                <w:lang w:val="en-US" w:eastAsia="zh-CN"/>
              </w:rPr>
              <w:t>国       省       市</w:t>
            </w:r>
          </w:p>
        </w:tc>
      </w:tr>
    </w:tbl>
    <w:p>
      <w:pPr>
        <w:shd w:val="clear" w:color="auto" w:fill="FFFFFF"/>
        <w:spacing w:line="540" w:lineRule="atLeast"/>
        <w:jc w:val="both"/>
        <w:rPr>
          <w:rFonts w:ascii="仿宋_GB2312" w:hAnsi="Times New Roman" w:eastAsia="仿宋_GB2312"/>
          <w:szCs w:val="32"/>
        </w:rPr>
      </w:pP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月  日填报</w:t>
      </w:r>
    </w:p>
    <w:p>
      <w:pPr>
        <w:shd w:val="clear" w:color="auto" w:fill="FFFFFF"/>
        <w:spacing w:line="540" w:lineRule="atLeast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青岛市人力资源和社会保障局制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511"/>
        <w:gridCol w:w="60"/>
        <w:gridCol w:w="60"/>
        <w:gridCol w:w="120"/>
        <w:gridCol w:w="705"/>
        <w:gridCol w:w="54"/>
        <w:gridCol w:w="681"/>
        <w:gridCol w:w="15"/>
        <w:gridCol w:w="814"/>
        <w:gridCol w:w="161"/>
        <w:gridCol w:w="1005"/>
        <w:gridCol w:w="250"/>
        <w:gridCol w:w="94"/>
        <w:gridCol w:w="713"/>
        <w:gridCol w:w="40"/>
        <w:gridCol w:w="757"/>
        <w:gridCol w:w="15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主申报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25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60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手机号码</w:t>
            </w:r>
          </w:p>
        </w:tc>
        <w:tc>
          <w:tcPr>
            <w:tcW w:w="3181" w:type="dxa"/>
            <w:gridSpan w:val="1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25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311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国籍（户籍所在地）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中国籍填写身份证号码（其他填写护照号码）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最高学历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毕业院校和时间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所学专业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从事专业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工作职务</w:t>
            </w:r>
          </w:p>
        </w:tc>
        <w:tc>
          <w:tcPr>
            <w:tcW w:w="1456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工作单位</w:t>
            </w:r>
          </w:p>
        </w:tc>
        <w:tc>
          <w:tcPr>
            <w:tcW w:w="4369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个人学习及工作履历</w:t>
            </w:r>
          </w:p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（此表根据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履历情况</w:t>
            </w:r>
            <w:r>
              <w:rPr>
                <w:rFonts w:hint="eastAsia" w:ascii="宋体" w:hAnsi="宋体" w:cs="宋体"/>
                <w:sz w:val="21"/>
                <w:szCs w:val="21"/>
              </w:rPr>
              <w:t>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起止时间</w:t>
            </w: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工作经历</w:t>
            </w: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学校专业或职业（获取学位及职务）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1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610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4369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60" w:type="dxa"/>
            <w:gridSpan w:val="18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工作经历和业绩：</w:t>
            </w:r>
          </w:p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799" w:type="dxa"/>
            <w:gridSpan w:val="13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799" w:type="dxa"/>
            <w:gridSpan w:val="13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主持科技产业项目及资助情况</w:t>
            </w: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项目类别</w:t>
            </w: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1" w:type="dxa"/>
            <w:gridSpan w:val="5"/>
            <w:vMerge w:val="continue"/>
            <w:vAlign w:val="top"/>
          </w:tcPr>
          <w:p>
            <w:pPr>
              <w:jc w:val="left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455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77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7" w:type="dxa"/>
            <w:gridSpan w:val="2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二、项目团队核心成员基本情况</w:t>
            </w:r>
          </w:p>
          <w:p>
            <w:pPr>
              <w:spacing w:line="400" w:lineRule="exact"/>
              <w:jc w:val="center"/>
              <w:rPr>
                <w:rFonts w:ascii="宋体" w:hAnsi="宋体" w:eastAsia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（此表根据团队成员人数自行增减）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510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151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学历</w:t>
            </w:r>
          </w:p>
        </w:tc>
        <w:tc>
          <w:tcPr>
            <w:tcW w:w="1510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国籍</w:t>
            </w:r>
          </w:p>
        </w:tc>
        <w:tc>
          <w:tcPr>
            <w:tcW w:w="151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0" w:type="dxa"/>
            <w:gridSpan w:val="7"/>
            <w:vAlign w:val="top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中国籍填写身份证号码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（其他填写护照号码）</w:t>
            </w:r>
          </w:p>
        </w:tc>
        <w:tc>
          <w:tcPr>
            <w:tcW w:w="3020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10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E-mail</w:t>
            </w:r>
          </w:p>
        </w:tc>
        <w:tc>
          <w:tcPr>
            <w:tcW w:w="1510" w:type="dxa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top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个人学习及工作履历</w:t>
            </w:r>
          </w:p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（此表根据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履历情况</w:t>
            </w:r>
            <w:r>
              <w:rPr>
                <w:rFonts w:hint="eastAsia" w:ascii="宋体" w:hAnsi="宋体" w:cs="宋体"/>
                <w:sz w:val="21"/>
                <w:szCs w:val="21"/>
              </w:rPr>
              <w:t>自行增减）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起止年月</w:t>
            </w: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学习或工作单位</w:t>
            </w: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学校专业或职业（获取学位及职务）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555" w:type="dxa"/>
            <w:gridSpan w:val="8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364" w:type="dxa"/>
            <w:gridSpan w:val="6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5" w:hRule="atLeast"/>
        </w:trPr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荣誉及奖励</w:t>
            </w:r>
          </w:p>
        </w:tc>
        <w:tc>
          <w:tcPr>
            <w:tcW w:w="6919" w:type="dxa"/>
            <w:gridSpan w:val="1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2141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主要技术成果</w:t>
            </w:r>
          </w:p>
        </w:tc>
        <w:tc>
          <w:tcPr>
            <w:tcW w:w="6919" w:type="dxa"/>
            <w:gridSpan w:val="1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主持科技产业项目及资助情况</w:t>
            </w: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项目类别</w:t>
            </w: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资助金额（万元）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1" w:type="dxa"/>
            <w:gridSpan w:val="4"/>
            <w:vMerge w:val="continue"/>
            <w:vAlign w:val="top"/>
          </w:tcPr>
          <w:p>
            <w:pPr>
              <w:spacing w:line="3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gridSpan w:val="4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3052" w:type="dxa"/>
            <w:gridSpan w:val="7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307" w:type="dxa"/>
            <w:gridSpan w:val="3"/>
            <w:vAlign w:val="top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18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三、项目概况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项目名称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企业名称（若有）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7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项目简介</w:t>
            </w:r>
          </w:p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sz w:val="21"/>
                <w:szCs w:val="21"/>
              </w:rPr>
              <w:t>00字以内）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hint="eastAsia" w:ascii="宋体" w:hAnsi="宋体" w:cs="宋体"/>
                <w:sz w:val="21"/>
                <w:szCs w:val="21"/>
              </w:rPr>
            </w:pPr>
          </w:p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20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四新特质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（单选或多选）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新产品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新技术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新业态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    □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新模式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项目所属产业类别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400" w:lineRule="exact"/>
              <w:jc w:val="left"/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新一代信息技术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 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高端装备制造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新能源新材料  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现代海洋</w:t>
            </w:r>
          </w:p>
          <w:p>
            <w:pPr>
              <w:adjustRightInd w:val="0"/>
              <w:spacing w:line="400" w:lineRule="exact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 xml:space="preserve">医养健康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 xml:space="preserve">现代服务业  </w:t>
            </w:r>
            <w:bookmarkStart w:id="0" w:name="_GoBack"/>
            <w:bookmarkEnd w:id="0"/>
            <w:r>
              <w:rPr>
                <w:rFonts w:hint="eastAsia" w:ascii="宋体" w:hAnsi="宋体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其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补充说明：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项目核心技术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spacing w:line="400" w:lineRule="exact"/>
              <w:jc w:val="both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□发明专利    □实用新型专利    □专有技术     □软件著作权</w:t>
            </w:r>
          </w:p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□其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他</w:t>
            </w:r>
            <w:r>
              <w:rPr>
                <w:rFonts w:hint="eastAsia" w:ascii="宋体" w:hAnsi="宋体"/>
                <w:sz w:val="21"/>
                <w:szCs w:val="21"/>
              </w:rPr>
              <w:t>请说明：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项目现状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400" w:lineRule="exact"/>
              <w:jc w:val="both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□创意阶段  □创业计划  □已经启动  □正在运营 （限单选）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项目技术水平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adjustRightInd w:val="0"/>
              <w:spacing w:line="360" w:lineRule="auto"/>
              <w:jc w:val="both"/>
              <w:rPr>
                <w:rFonts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 xml:space="preserve">□国际领先  □填补国际空白  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□国内领先  □填补国内空白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202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主要竞争对手</w:t>
            </w:r>
          </w:p>
        </w:tc>
        <w:tc>
          <w:tcPr>
            <w:tcW w:w="7039" w:type="dxa"/>
            <w:gridSpan w:val="16"/>
            <w:vAlign w:val="center"/>
          </w:tcPr>
          <w:p>
            <w:pPr>
              <w:jc w:val="both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eastAsia="仿宋_GB2312"/>
          <w:sz w:val="28"/>
          <w:szCs w:val="28"/>
        </w:rPr>
      </w:pP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四、项目融资需求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项目总投资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启动资金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办公用房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需用建筑面积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(M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)</w:t>
            </w:r>
          </w:p>
        </w:tc>
        <w:tc>
          <w:tcPr>
            <w:tcW w:w="226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项目配套资金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风险投资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短期贷款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贷款担保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当前是否在青岛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如非青岛项目</w:t>
            </w:r>
          </w:p>
          <w:p>
            <w:pPr>
              <w:spacing w:line="30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是否有落地青岛意愿</w:t>
            </w:r>
          </w:p>
          <w:p>
            <w:pPr>
              <w:spacing w:line="300" w:lineRule="exact"/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（青岛项目不选）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当前是否有融资需求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□是      □否</w:t>
            </w:r>
          </w:p>
        </w:tc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计划融资方式</w:t>
            </w:r>
          </w:p>
        </w:tc>
        <w:tc>
          <w:tcPr>
            <w:tcW w:w="226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□股权融资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□债券融资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计划融资时间</w:t>
            </w: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计划融资金额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453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其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他</w:t>
            </w:r>
          </w:p>
        </w:tc>
        <w:tc>
          <w:tcPr>
            <w:tcW w:w="6795" w:type="dxa"/>
            <w:gridSpan w:val="3"/>
            <w:vAlign w:val="center"/>
          </w:tcPr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□科技咨询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□融资担保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□应收账款融资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□技术/产权转让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□金融租赁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 w:val="21"/>
                <w:szCs w:val="21"/>
              </w:rPr>
              <w:t>股改和上市咨询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□科技保险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□小额贷款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□信用贷款□股权质押贷款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□知识产权质押贷款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1"/>
                <w:szCs w:val="21"/>
              </w:rPr>
              <w:t>□中小企业集合债券发行</w:t>
            </w:r>
          </w:p>
          <w:p>
            <w:pPr>
              <w:spacing w:line="400" w:lineRule="exact"/>
              <w:jc w:val="both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□并购重组□资产管理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 xml:space="preserve"> □无融资需求</w:t>
            </w:r>
          </w:p>
          <w:p>
            <w:pPr>
              <w:spacing w:line="400" w:lineRule="exact"/>
              <w:jc w:val="both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 xml:space="preserve">□其他服务需求_____________（可复选项） </w:t>
            </w:r>
          </w:p>
        </w:tc>
      </w:tr>
    </w:tbl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center"/>
        <w:rPr>
          <w:rFonts w:hint="eastAsia" w:ascii="宋体" w:hAnsi="宋体"/>
          <w:sz w:val="21"/>
          <w:szCs w:val="21"/>
        </w:rPr>
      </w:pPr>
    </w:p>
    <w:p>
      <w:pPr>
        <w:jc w:val="both"/>
        <w:rPr>
          <w:rFonts w:ascii="宋体" w:hAnsi="宋体"/>
          <w:sz w:val="21"/>
          <w:szCs w:val="21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58"/>
  <w:drawingGridVerticalSpacing w:val="157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3YzRlZDY5MGZjNTAyMDY2MWJiZjRkOTFkODY5ZWMifQ=="/>
  </w:docVars>
  <w:rsids>
    <w:rsidRoot w:val="00000000"/>
    <w:rsid w:val="01BF64F4"/>
    <w:rsid w:val="026D4921"/>
    <w:rsid w:val="03340598"/>
    <w:rsid w:val="05C336CE"/>
    <w:rsid w:val="0C5C5FA4"/>
    <w:rsid w:val="113B23E8"/>
    <w:rsid w:val="122B0E25"/>
    <w:rsid w:val="18D036E6"/>
    <w:rsid w:val="26B806B8"/>
    <w:rsid w:val="2C172BA3"/>
    <w:rsid w:val="2CA01C6C"/>
    <w:rsid w:val="392D33DE"/>
    <w:rsid w:val="3D7B0582"/>
    <w:rsid w:val="454640AC"/>
    <w:rsid w:val="463556F4"/>
    <w:rsid w:val="49B258E7"/>
    <w:rsid w:val="4C5B0AEC"/>
    <w:rsid w:val="5DA95BBF"/>
    <w:rsid w:val="5F2C6D93"/>
    <w:rsid w:val="5FE5200B"/>
    <w:rsid w:val="6204608C"/>
    <w:rsid w:val="64436BAF"/>
    <w:rsid w:val="6C891C54"/>
    <w:rsid w:val="7120082D"/>
    <w:rsid w:val="798C5EFE"/>
    <w:rsid w:val="7D7E23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99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4"/>
    <w:qFormat/>
    <w:uiPriority w:val="99"/>
    <w:pPr>
      <w:tabs>
        <w:tab w:val="left" w:pos="5580"/>
      </w:tabs>
      <w:spacing w:line="560" w:lineRule="exact"/>
      <w:ind w:firstLine="640" w:firstLineChars="200"/>
    </w:pPr>
    <w:rPr>
      <w:rFonts w:ascii="Times New Roman" w:hAnsi="Times New Roman" w:eastAsia="仿宋_GB2312"/>
      <w:szCs w:val="24"/>
    </w:rPr>
  </w:style>
  <w:style w:type="paragraph" w:styleId="3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99"/>
    <w:pPr>
      <w:ind w:firstLine="420" w:firstLineChars="200"/>
    </w:pPr>
  </w:style>
  <w:style w:type="paragraph" w:customStyle="1" w:styleId="9">
    <w:name w:val="newstyle2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newstyle2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newstyle2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2">
    <w:name w:val="页眉 Char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脚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正文文本缩进 2 Char"/>
    <w:link w:val="2"/>
    <w:qFormat/>
    <w:locked/>
    <w:uiPriority w:val="99"/>
    <w:rPr>
      <w:rFonts w:ascii="Times New Roman" w:hAnsi="Times New Roman" w:eastAsia="仿宋_GB2312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878</Words>
  <Characters>906</Characters>
  <Lines>17</Lines>
  <Paragraphs>4</Paragraphs>
  <TotalTime>0</TotalTime>
  <ScaleCrop>false</ScaleCrop>
  <LinksUpToDate>false</LinksUpToDate>
  <CharactersWithSpaces>1018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2016-05-20T01:50:00Z</dcterms:created>
  <dc:creator>dell</dc:creator>
  <cp:lastModifiedBy>Doris Hao</cp:lastModifiedBy>
  <dcterms:modified xsi:type="dcterms:W3CDTF">2022-11-02T00:27:36Z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0FA7BFCA97C54D02AE3CEE54112C45D7</vt:lpwstr>
  </property>
</Properties>
</file>