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EA" w:rsidRDefault="007F34EA" w:rsidP="007F34E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7F34EA" w:rsidRDefault="007F34EA" w:rsidP="007F34E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7F34EA" w:rsidRDefault="007F34EA" w:rsidP="007F34EA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仿宋" w:cs="仿宋_GB2312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  <w:lang w:bidi="zh-TW"/>
        </w:rPr>
        <w:t>2025年度青岛市家政服务业</w:t>
      </w:r>
      <w:r>
        <w:rPr>
          <w:rFonts w:ascii="方正小标宋_GBK" w:eastAsia="方正小标宋_GBK" w:hAnsi="仿宋" w:cs="仿宋_GB2312" w:hint="eastAsia"/>
          <w:sz w:val="44"/>
          <w:szCs w:val="44"/>
        </w:rPr>
        <w:t>明星拟公示名单</w:t>
      </w:r>
    </w:p>
    <w:p w:rsidR="007F34EA" w:rsidRDefault="007F34EA" w:rsidP="007F34EA">
      <w:pPr>
        <w:pStyle w:val="2"/>
        <w:ind w:left="640" w:firstLine="640"/>
      </w:pPr>
    </w:p>
    <w:tbl>
      <w:tblPr>
        <w:tblStyle w:val="a7"/>
        <w:tblW w:w="8530" w:type="dxa"/>
        <w:tblInd w:w="443" w:type="dxa"/>
        <w:tblLook w:val="0000"/>
      </w:tblPr>
      <w:tblGrid>
        <w:gridCol w:w="1935"/>
        <w:gridCol w:w="6595"/>
      </w:tblGrid>
      <w:tr w:rsidR="007F34EA" w:rsidTr="007F34EA">
        <w:trPr>
          <w:trHeight w:val="147"/>
        </w:trPr>
        <w:tc>
          <w:tcPr>
            <w:tcW w:w="1935" w:type="dxa"/>
            <w:vAlign w:val="center"/>
          </w:tcPr>
          <w:p w:rsidR="007F34EA" w:rsidRDefault="007F34EA" w:rsidP="007F34EA">
            <w:pPr>
              <w:widowControl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32"/>
              </w:rPr>
              <w:t>姓  名</w:t>
            </w:r>
          </w:p>
        </w:tc>
        <w:tc>
          <w:tcPr>
            <w:tcW w:w="6595" w:type="dxa"/>
            <w:vAlign w:val="center"/>
          </w:tcPr>
          <w:p w:rsidR="007F34EA" w:rsidRDefault="007F34EA" w:rsidP="007F34EA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szCs w:val="32"/>
              </w:rPr>
              <w:t>工 作 单 位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刘宗娟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徐圣梅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陈  静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周改叶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刘爱辉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牛洪英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李新卫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禧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月时光健康管理有限公司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孙小婷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禧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月时光健康管理有限公司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于丽芬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有限公司市北分公司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刘东梅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有限公司市北分公司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刘晓红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天虹缘家政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有限公司市北分公司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宋志杰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虹婴园家政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王亚丽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虹婴园家政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管西娟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虹婴园家政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尚林娟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虹婴园家政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苗苗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青岛圣德嘉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养老服务管理有限公司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孙小玲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青岛圣德嘉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养老服务管理有限公司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lastRenderedPageBreak/>
              <w:t>张  清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新华锦（青岛）长乐颐养服务有限公司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杜田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田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青岛文达家政服务有限公司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王平婷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青岛文达家政服务有限公司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王丽云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青岛爱之诺家政服务有限公司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孙文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娟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宋学梅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张连芹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薛玲玲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逄锦芝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刘金蕾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孟凡美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王  香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刘瑞莲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刘  艳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丁会丽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洁阿姨家政服务有限公司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岳晓花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青岛城阳新万增养老院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高琳琦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青岛城阳新万增养老院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程  芳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青岛源康心理医院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宋慧琴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青岛爱贝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孙燕英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青岛墨城亮点家政服务有限公司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 xml:space="preserve">  盼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青岛墨城亮点家政服务有限公司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高  岩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爱心巧嫂家政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潘玉梅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爱心巧嫂家政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刘慧敏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爱心巧嫂家政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lastRenderedPageBreak/>
              <w:t>晁瑞华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爱心巧嫂家政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逄型梅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逸臣居家政服务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褚文辉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逸臣居家政服务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于  燕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逸臣居家政服务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李宝华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逸臣居家政服务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孙继梅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青岛惠安居家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于洪芝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青岛惠安居家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贾秀梅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青岛惠安居家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王春娟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青岛惠安居家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苏芝梅</w:t>
            </w:r>
            <w:proofErr w:type="gramEnd"/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青岛惠安居家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政服务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黄飞燕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青岛程彩虹家政服务有限公司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吕贤梅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青岛程彩虹家政服务有限公司</w:t>
            </w:r>
          </w:p>
        </w:tc>
      </w:tr>
      <w:tr w:rsidR="007F34EA" w:rsidTr="007F34EA">
        <w:trPr>
          <w:trHeight w:val="567"/>
        </w:trPr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袁淑贞</w:t>
            </w:r>
          </w:p>
        </w:tc>
        <w:tc>
          <w:tcPr>
            <w:tcW w:w="0" w:type="auto"/>
            <w:vAlign w:val="center"/>
          </w:tcPr>
          <w:p w:rsidR="007F34EA" w:rsidRDefault="007F34EA" w:rsidP="007F34E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青岛赢智众业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32"/>
                <w:lang/>
              </w:rPr>
              <w:t>家政服务有限公司</w:t>
            </w:r>
          </w:p>
        </w:tc>
      </w:tr>
    </w:tbl>
    <w:p w:rsidR="007F34EA" w:rsidRDefault="007F34EA" w:rsidP="007F34EA">
      <w:pPr>
        <w:topLinePunct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</w:t>
      </w:r>
    </w:p>
    <w:p w:rsidR="000B5835" w:rsidRPr="007F34EA" w:rsidRDefault="000B5835"/>
    <w:sectPr w:rsidR="000B5835" w:rsidRPr="007F34EA" w:rsidSect="000B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C1" w:rsidRDefault="007E68C1" w:rsidP="007F34EA">
      <w:r>
        <w:separator/>
      </w:r>
    </w:p>
  </w:endnote>
  <w:endnote w:type="continuationSeparator" w:id="0">
    <w:p w:rsidR="007E68C1" w:rsidRDefault="007E68C1" w:rsidP="007F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C1" w:rsidRDefault="007E68C1" w:rsidP="007F34EA">
      <w:r>
        <w:separator/>
      </w:r>
    </w:p>
  </w:footnote>
  <w:footnote w:type="continuationSeparator" w:id="0">
    <w:p w:rsidR="007E68C1" w:rsidRDefault="007E68C1" w:rsidP="007F3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4EA"/>
    <w:rsid w:val="000B5835"/>
    <w:rsid w:val="005E1F64"/>
    <w:rsid w:val="007E68C1"/>
    <w:rsid w:val="007F34EA"/>
    <w:rsid w:val="00BC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34E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F3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F34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3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F34EA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7F34E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7F34EA"/>
    <w:rPr>
      <w:rFonts w:ascii="Times New Roman" w:eastAsia="宋体" w:hAnsi="Times New Roman" w:cs="Times New Roman"/>
      <w:sz w:val="32"/>
      <w:szCs w:val="24"/>
    </w:rPr>
  </w:style>
  <w:style w:type="paragraph" w:styleId="2">
    <w:name w:val="Body Text First Indent 2"/>
    <w:basedOn w:val="a6"/>
    <w:link w:val="2Char"/>
    <w:unhideWhenUsed/>
    <w:qFormat/>
    <w:rsid w:val="007F34EA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7F34EA"/>
  </w:style>
  <w:style w:type="table" w:styleId="a7">
    <w:name w:val="Table Grid"/>
    <w:basedOn w:val="a2"/>
    <w:rsid w:val="007F34E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2"/>
    <w:uiPriority w:val="99"/>
    <w:semiHidden/>
    <w:unhideWhenUsed/>
    <w:rsid w:val="007F34EA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7F34EA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2025-08-01T01:49:00Z</dcterms:created>
  <dcterms:modified xsi:type="dcterms:W3CDTF">2025-08-01T01:53:00Z</dcterms:modified>
</cp:coreProperties>
</file>