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8C" w:rsidRDefault="00A75C8C" w:rsidP="00A75C8C">
      <w:pPr>
        <w:topLinePunct/>
        <w:adjustRightInd w:val="0"/>
        <w:snapToGrid w:val="0"/>
        <w:spacing w:line="56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A75C8C" w:rsidRDefault="00A75C8C" w:rsidP="00A75C8C">
      <w:pPr>
        <w:adjustRightInd w:val="0"/>
        <w:snapToGrid w:val="0"/>
        <w:spacing w:line="560" w:lineRule="exact"/>
        <w:rPr>
          <w:rFonts w:ascii="方正小标宋_GBK" w:eastAsia="方正小标宋_GBK" w:hAnsi="方正小标宋简体"/>
          <w:sz w:val="44"/>
        </w:rPr>
      </w:pPr>
    </w:p>
    <w:p w:rsidR="00A75C8C" w:rsidRDefault="00A75C8C" w:rsidP="00A75C8C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  <w:lang w:bidi="zh-TW"/>
        </w:rPr>
        <w:t>2025年度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青岛市家政服务业劳务品牌机构</w:t>
      </w:r>
    </w:p>
    <w:p w:rsidR="00A75C8C" w:rsidRDefault="00A75C8C" w:rsidP="00A75C8C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仿宋" w:cs="仿宋_GB2312" w:hint="eastAsia"/>
          <w:sz w:val="44"/>
          <w:szCs w:val="44"/>
        </w:rPr>
      </w:pPr>
      <w:r>
        <w:rPr>
          <w:rFonts w:ascii="方正小标宋_GBK" w:eastAsia="方正小标宋_GBK" w:hAnsi="仿宋" w:cs="仿宋_GB2312" w:hint="eastAsia"/>
          <w:sz w:val="44"/>
          <w:szCs w:val="44"/>
        </w:rPr>
        <w:t>拟公示名单</w:t>
      </w:r>
    </w:p>
    <w:p w:rsidR="00A75C8C" w:rsidRDefault="00A75C8C" w:rsidP="00A75C8C">
      <w:pPr>
        <w:pStyle w:val="2"/>
        <w:spacing w:line="560" w:lineRule="exact"/>
        <w:ind w:left="640" w:firstLine="880"/>
        <w:rPr>
          <w:rFonts w:ascii="方正小标宋_GBK" w:eastAsia="方正小标宋_GBK" w:hAnsi="仿宋" w:cs="仿宋_GB2312" w:hint="eastAsia"/>
          <w:sz w:val="44"/>
          <w:szCs w:val="44"/>
        </w:rPr>
      </w:pPr>
    </w:p>
    <w:p w:rsidR="00A75C8C" w:rsidRDefault="00A75C8C" w:rsidP="00A75C8C">
      <w:pPr>
        <w:pStyle w:val="2"/>
        <w:spacing w:after="0" w:line="560" w:lineRule="exact"/>
        <w:ind w:leftChars="0" w:left="0" w:firstLine="640"/>
        <w:rPr>
          <w:rFonts w:ascii="仿宋_GB2312" w:eastAsia="仿宋_GB2312" w:hAnsi="仿宋_GB2312" w:cs="仿宋_GB2312" w:hint="eastAsia"/>
          <w:color w:val="000000"/>
          <w:kern w:val="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青岛益德宝母婴服务有限公司</w:t>
      </w:r>
    </w:p>
    <w:p w:rsidR="00A75C8C" w:rsidRDefault="00A75C8C" w:rsidP="00A75C8C">
      <w:pPr>
        <w:pStyle w:val="2"/>
        <w:spacing w:after="0" w:line="560" w:lineRule="exact"/>
        <w:ind w:leftChars="0" w:left="0" w:firstLine="640"/>
        <w:rPr>
          <w:rFonts w:ascii="仿宋_GB2312" w:eastAsia="仿宋_GB2312" w:hAnsi="仿宋_GB2312" w:cs="仿宋_GB2312" w:hint="eastAsia"/>
          <w:color w:val="000000"/>
          <w:kern w:val="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青岛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钰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洁阿姨家政服务有限公司</w:t>
      </w:r>
    </w:p>
    <w:p w:rsidR="00A75C8C" w:rsidRDefault="00A75C8C" w:rsidP="00A75C8C">
      <w:pPr>
        <w:pStyle w:val="2"/>
        <w:spacing w:after="0" w:line="560" w:lineRule="exact"/>
        <w:ind w:leftChars="0" w:left="0" w:firstLine="640"/>
        <w:rPr>
          <w:rFonts w:ascii="仿宋_GB2312" w:eastAsia="仿宋_GB2312" w:hAnsi="仿宋_GB2312" w:cs="仿宋_GB2312" w:hint="eastAsia"/>
          <w:color w:val="000000"/>
          <w:kern w:val="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青岛市即墨区祥泰残疾人托养服务中心</w:t>
      </w:r>
    </w:p>
    <w:p w:rsidR="00A75C8C" w:rsidRDefault="00A75C8C" w:rsidP="00A75C8C">
      <w:pPr>
        <w:pStyle w:val="2"/>
        <w:spacing w:after="0" w:line="560" w:lineRule="exact"/>
        <w:ind w:leftChars="0" w:left="0" w:firstLine="640"/>
        <w:rPr>
          <w:rFonts w:ascii="仿宋_GB2312" w:eastAsia="仿宋_GB2312" w:hAnsi="仿宋_GB2312" w:cs="仿宋_GB2312" w:hint="eastAsia"/>
          <w:color w:val="000000"/>
          <w:kern w:val="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青岛市即墨区国立助残服务中心</w:t>
      </w:r>
    </w:p>
    <w:p w:rsidR="000B5835" w:rsidRPr="00A75C8C" w:rsidRDefault="000B5835"/>
    <w:sectPr w:rsidR="000B5835" w:rsidRPr="00A75C8C" w:rsidSect="000B5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AB1" w:rsidRDefault="00FC2AB1" w:rsidP="00A75C8C">
      <w:r>
        <w:separator/>
      </w:r>
    </w:p>
  </w:endnote>
  <w:endnote w:type="continuationSeparator" w:id="0">
    <w:p w:rsidR="00FC2AB1" w:rsidRDefault="00FC2AB1" w:rsidP="00A75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AB1" w:rsidRDefault="00FC2AB1" w:rsidP="00A75C8C">
      <w:r>
        <w:separator/>
      </w:r>
    </w:p>
  </w:footnote>
  <w:footnote w:type="continuationSeparator" w:id="0">
    <w:p w:rsidR="00FC2AB1" w:rsidRDefault="00FC2AB1" w:rsidP="00A75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C8C"/>
    <w:rsid w:val="000B5835"/>
    <w:rsid w:val="005E1F64"/>
    <w:rsid w:val="00A75C8C"/>
    <w:rsid w:val="00BC7D04"/>
    <w:rsid w:val="00FC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75C8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A75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A75C8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5C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A75C8C"/>
    <w:rPr>
      <w:sz w:val="18"/>
      <w:szCs w:val="18"/>
    </w:rPr>
  </w:style>
  <w:style w:type="paragraph" w:styleId="a6">
    <w:name w:val="Body Text Indent"/>
    <w:basedOn w:val="a"/>
    <w:link w:val="Char1"/>
    <w:uiPriority w:val="99"/>
    <w:semiHidden/>
    <w:unhideWhenUsed/>
    <w:rsid w:val="00A75C8C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6"/>
    <w:uiPriority w:val="99"/>
    <w:semiHidden/>
    <w:rsid w:val="00A75C8C"/>
    <w:rPr>
      <w:rFonts w:ascii="Times New Roman" w:eastAsia="宋体" w:hAnsi="Times New Roman" w:cs="Times New Roman"/>
      <w:sz w:val="32"/>
      <w:szCs w:val="24"/>
    </w:rPr>
  </w:style>
  <w:style w:type="paragraph" w:styleId="2">
    <w:name w:val="Body Text First Indent 2"/>
    <w:basedOn w:val="a6"/>
    <w:link w:val="2Char"/>
    <w:unhideWhenUsed/>
    <w:qFormat/>
    <w:rsid w:val="00A75C8C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A75C8C"/>
  </w:style>
  <w:style w:type="paragraph" w:styleId="a0">
    <w:name w:val="Body Text"/>
    <w:basedOn w:val="a"/>
    <w:link w:val="Char2"/>
    <w:uiPriority w:val="99"/>
    <w:semiHidden/>
    <w:unhideWhenUsed/>
    <w:rsid w:val="00A75C8C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A75C8C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2025-08-01T01:48:00Z</dcterms:created>
  <dcterms:modified xsi:type="dcterms:W3CDTF">2025-08-01T01:48:00Z</dcterms:modified>
</cp:coreProperties>
</file>