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292" w:afterLines="50" w:line="560" w:lineRule="exact"/>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2025年度全市职业技能竞赛选手奖励</w:t>
      </w:r>
    </w:p>
    <w:p>
      <w:pPr>
        <w:keepNext w:val="0"/>
        <w:keepLines w:val="0"/>
        <w:pageBreakBefore w:val="0"/>
        <w:widowControl w:val="0"/>
        <w:kinsoku/>
        <w:wordWrap/>
        <w:overflowPunct/>
        <w:topLinePunct w:val="0"/>
        <w:autoSpaceDE/>
        <w:autoSpaceDN/>
        <w:bidi w:val="0"/>
        <w:adjustRightInd/>
        <w:snapToGrid/>
        <w:spacing w:after="176" w:afterLines="30" w:line="560" w:lineRule="exact"/>
        <w:jc w:val="center"/>
        <w:textAlignment w:val="auto"/>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人员名单</w:t>
      </w:r>
    </w:p>
    <w:tbl>
      <w:tblPr>
        <w:tblStyle w:val="2"/>
        <w:tblW w:w="5792" w:type="pct"/>
        <w:jc w:val="center"/>
        <w:tblLayout w:type="fixed"/>
        <w:tblCellMar>
          <w:top w:w="0" w:type="dxa"/>
          <w:left w:w="108" w:type="dxa"/>
          <w:bottom w:w="0" w:type="dxa"/>
          <w:right w:w="108" w:type="dxa"/>
        </w:tblCellMar>
      </w:tblPr>
      <w:tblGrid>
        <w:gridCol w:w="807"/>
        <w:gridCol w:w="932"/>
        <w:gridCol w:w="3173"/>
        <w:gridCol w:w="3667"/>
        <w:gridCol w:w="1006"/>
        <w:gridCol w:w="1085"/>
        <w:gridCol w:w="871"/>
      </w:tblGrid>
      <w:tr>
        <w:trPr>
          <w:trHeight w:val="700" w:hRule="atLeast"/>
          <w:jc w:val="center"/>
        </w:trPr>
        <w:tc>
          <w:tcPr>
            <w:tcW w:w="34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黑体" w:hAnsi="宋体" w:eastAsia="黑体" w:cs="黑体"/>
                <w:color w:val="000000"/>
                <w:sz w:val="24"/>
                <w:szCs w:val="24"/>
              </w:rPr>
            </w:pPr>
            <w:r>
              <w:rPr>
                <w:rFonts w:ascii="黑体" w:hAnsi="宋体" w:eastAsia="黑体" w:cs="黑体"/>
                <w:color w:val="000000"/>
                <w:kern w:val="0"/>
                <w:sz w:val="24"/>
                <w:szCs w:val="24"/>
                <w:lang w:bidi="ar"/>
              </w:rPr>
              <w:t>序号</w:t>
            </w:r>
          </w:p>
        </w:tc>
        <w:tc>
          <w:tcPr>
            <w:tcW w:w="40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黑体" w:hAnsi="宋体" w:eastAsia="黑体" w:cs="黑体"/>
                <w:color w:val="000000"/>
                <w:sz w:val="24"/>
                <w:szCs w:val="24"/>
              </w:rPr>
            </w:pPr>
            <w:r>
              <w:rPr>
                <w:rFonts w:ascii="黑体" w:hAnsi="宋体" w:eastAsia="黑体" w:cs="黑体"/>
                <w:color w:val="000000"/>
                <w:kern w:val="0"/>
                <w:sz w:val="24"/>
                <w:szCs w:val="24"/>
                <w:lang w:bidi="ar"/>
              </w:rPr>
              <w:t>姓名</w:t>
            </w:r>
          </w:p>
        </w:tc>
        <w:tc>
          <w:tcPr>
            <w:tcW w:w="1374"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黑体" w:hAnsi="宋体" w:eastAsia="黑体" w:cs="黑体"/>
                <w:color w:val="000000"/>
                <w:sz w:val="24"/>
                <w:szCs w:val="24"/>
              </w:rPr>
            </w:pPr>
            <w:r>
              <w:rPr>
                <w:rFonts w:ascii="黑体" w:hAnsi="宋体" w:eastAsia="黑体" w:cs="黑体"/>
                <w:color w:val="000000"/>
                <w:kern w:val="0"/>
                <w:sz w:val="24"/>
                <w:szCs w:val="24"/>
                <w:lang w:bidi="ar"/>
              </w:rPr>
              <w:t>单位名称</w:t>
            </w:r>
          </w:p>
        </w:tc>
        <w:tc>
          <w:tcPr>
            <w:tcW w:w="158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黑体" w:hAnsi="宋体" w:eastAsia="黑体" w:cs="黑体"/>
                <w:color w:val="000000"/>
                <w:sz w:val="24"/>
                <w:szCs w:val="24"/>
              </w:rPr>
            </w:pPr>
            <w:r>
              <w:rPr>
                <w:rFonts w:ascii="黑体" w:hAnsi="宋体" w:eastAsia="黑体" w:cs="黑体"/>
                <w:color w:val="000000"/>
                <w:kern w:val="0"/>
                <w:sz w:val="24"/>
                <w:szCs w:val="24"/>
                <w:lang w:bidi="ar"/>
              </w:rPr>
              <w:t>竞赛及项目名称</w:t>
            </w:r>
          </w:p>
        </w:tc>
        <w:tc>
          <w:tcPr>
            <w:tcW w:w="435"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黑体" w:hAnsi="宋体" w:eastAsia="黑体" w:cs="黑体"/>
                <w:color w:val="000000"/>
                <w:sz w:val="24"/>
                <w:szCs w:val="24"/>
              </w:rPr>
            </w:pPr>
            <w:r>
              <w:rPr>
                <w:rFonts w:ascii="黑体" w:hAnsi="宋体" w:eastAsia="黑体" w:cs="黑体"/>
                <w:color w:val="000000"/>
                <w:kern w:val="0"/>
                <w:sz w:val="24"/>
                <w:szCs w:val="24"/>
                <w:lang w:bidi="ar"/>
              </w:rPr>
              <w:t>竞赛类别</w:t>
            </w:r>
          </w:p>
        </w:tc>
        <w:tc>
          <w:tcPr>
            <w:tcW w:w="470"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黑体" w:hAnsi="宋体" w:eastAsia="黑体" w:cs="黑体"/>
                <w:color w:val="000000"/>
                <w:kern w:val="0"/>
                <w:sz w:val="24"/>
                <w:szCs w:val="24"/>
                <w:lang w:bidi="ar"/>
              </w:rPr>
            </w:pPr>
            <w:r>
              <w:rPr>
                <w:rFonts w:ascii="黑体" w:hAnsi="宋体" w:eastAsia="黑体" w:cs="黑体"/>
                <w:color w:val="000000"/>
                <w:kern w:val="0"/>
                <w:sz w:val="24"/>
                <w:szCs w:val="24"/>
                <w:lang w:bidi="ar"/>
              </w:rPr>
              <w:t>竞赛</w:t>
            </w:r>
          </w:p>
          <w:p>
            <w:pPr>
              <w:widowControl/>
              <w:spacing w:line="400" w:lineRule="exact"/>
              <w:jc w:val="center"/>
              <w:textAlignment w:val="center"/>
              <w:rPr>
                <w:rFonts w:ascii="黑体" w:hAnsi="宋体" w:eastAsia="黑体" w:cs="黑体"/>
                <w:color w:val="000000"/>
                <w:sz w:val="24"/>
                <w:szCs w:val="24"/>
              </w:rPr>
            </w:pPr>
            <w:r>
              <w:rPr>
                <w:rFonts w:ascii="黑体" w:hAnsi="宋体" w:eastAsia="黑体" w:cs="黑体"/>
                <w:color w:val="000000"/>
                <w:kern w:val="0"/>
                <w:sz w:val="24"/>
                <w:szCs w:val="24"/>
                <w:lang w:bidi="ar"/>
              </w:rPr>
              <w:t>时间</w:t>
            </w:r>
          </w:p>
        </w:tc>
        <w:tc>
          <w:tcPr>
            <w:tcW w:w="37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黑体" w:hAnsi="宋体" w:eastAsia="黑体" w:cs="黑体"/>
                <w:color w:val="000000"/>
                <w:sz w:val="24"/>
                <w:szCs w:val="24"/>
              </w:rPr>
            </w:pPr>
            <w:r>
              <w:rPr>
                <w:rFonts w:ascii="黑体" w:hAnsi="宋体" w:eastAsia="黑体" w:cs="黑体"/>
                <w:color w:val="000000"/>
                <w:kern w:val="0"/>
                <w:sz w:val="24"/>
                <w:szCs w:val="24"/>
                <w:lang w:bidi="ar"/>
              </w:rPr>
              <w:t>取得名次</w:t>
            </w:r>
          </w:p>
        </w:tc>
      </w:tr>
      <w:tr>
        <w:trPr>
          <w:trHeight w:val="700" w:hRule="atLeast"/>
          <w:jc w:val="center"/>
        </w:trPr>
        <w:tc>
          <w:tcPr>
            <w:tcW w:w="349" w:type="pc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lang w:val="en-US" w:eastAsia="zh-CN"/>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董俊波</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青岛市技师学院</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全国行业职业技能竞赛——第二届全国人工智能应用技术技能大赛智能传感器应用技术赛项</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lang w:val="zh-CN"/>
              </w:rPr>
              <w:t>国一类</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2022.12</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1</w:t>
            </w:r>
          </w:p>
        </w:tc>
      </w:tr>
      <w:tr>
        <w:trPr>
          <w:trHeight w:val="700" w:hRule="atLeast"/>
          <w:jc w:val="center"/>
        </w:trPr>
        <w:tc>
          <w:tcPr>
            <w:tcW w:w="349" w:type="pc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lang w:val="en-US" w:eastAsia="zh-CN"/>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田承瑞</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青岛市技师学院</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全国行业职业技能竞赛——第二届全国人工智能应用技术技能大赛智能传感器应用技术赛项</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lang w:val="zh-CN"/>
              </w:rPr>
              <w:t>国一类</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2022.12</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1</w:t>
            </w:r>
          </w:p>
        </w:tc>
      </w:tr>
      <w:tr>
        <w:trPr>
          <w:trHeight w:val="700" w:hRule="atLeast"/>
          <w:jc w:val="center"/>
        </w:trPr>
        <w:tc>
          <w:tcPr>
            <w:tcW w:w="349" w:type="pc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lang w:val="en-US" w:eastAsia="zh-CN"/>
              </w:rPr>
              <w:t>3</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孟伟卿</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青岛幼儿师范高等专科学校</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全国行业职业技能竞赛——第二届全国工业设计职业技能大赛宝石琢磨工赛项</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国一类</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2023.2</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3</w:t>
            </w:r>
          </w:p>
        </w:tc>
      </w:tr>
      <w:tr>
        <w:trPr>
          <w:trHeight w:val="700" w:hRule="atLeast"/>
          <w:jc w:val="center"/>
        </w:trPr>
        <w:tc>
          <w:tcPr>
            <w:tcW w:w="349" w:type="pc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lang w:val="en-US" w:eastAsia="zh-CN"/>
              </w:rPr>
              <w:t>4</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李迦迦</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青岛市技师学院</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山东省“技能兴鲁”职业技能大赛——第一届全国乡村振兴职业技能大赛山东省选拔赛育婴赛项</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省一类</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2021.8</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3</w:t>
            </w:r>
          </w:p>
        </w:tc>
      </w:tr>
      <w:tr>
        <w:trPr>
          <w:trHeight w:val="90" w:hRule="atLeast"/>
          <w:jc w:val="center"/>
        </w:trPr>
        <w:tc>
          <w:tcPr>
            <w:tcW w:w="349" w:type="pc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lang w:val="en-US" w:eastAsia="zh-CN"/>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李约瀚</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青岛信德臻宝教育科技有限公司</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山东省“技能兴鲁”职业技能大赛——第二届全国工业设计职业技能大赛山东省选拔赛宝石琢磨工赛项</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省一类</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2022.9</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2</w:t>
            </w:r>
          </w:p>
        </w:tc>
      </w:tr>
      <w:tr>
        <w:trPr>
          <w:trHeight w:val="700" w:hRule="atLeast"/>
          <w:jc w:val="center"/>
        </w:trPr>
        <w:tc>
          <w:tcPr>
            <w:tcW w:w="349" w:type="pc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lang w:val="en-US" w:eastAsia="zh-CN"/>
              </w:rPr>
              <w:t>6</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林  斌</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青岛幼儿师范高等专科学校</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山东省“技能兴鲁”职业技能大赛——第二届全国工业设计职业技能大赛山东省选拔赛宝石琢磨工赛项</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省一类</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2022.11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3</w:t>
            </w:r>
          </w:p>
        </w:tc>
      </w:tr>
      <w:tr>
        <w:trPr>
          <w:trHeight w:val="700" w:hRule="atLeast"/>
          <w:jc w:val="center"/>
        </w:trPr>
        <w:tc>
          <w:tcPr>
            <w:tcW w:w="349" w:type="pc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lang w:val="en-US" w:eastAsia="zh-CN"/>
              </w:rPr>
              <w:t>7</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孟令明</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青岛幼儿师范高等专科学校</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山东省“技能兴鲁”职业技能大赛——第二届全国工业设计职业技能大赛山东省选拔赛宝石琢磨工赛项</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zh-CN" w:eastAsia="zh-CN" w:bidi="ar-SA"/>
              </w:rPr>
            </w:pPr>
            <w:r>
              <w:rPr>
                <w:rFonts w:hint="eastAsia" w:ascii="仿宋_GB2312" w:hAnsi="仿宋_GB2312" w:cs="仿宋_GB2312"/>
                <w:color w:val="auto"/>
                <w:sz w:val="21"/>
              </w:rPr>
              <w:t>省一类</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2022.11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1</w:t>
            </w:r>
          </w:p>
        </w:tc>
      </w:tr>
      <w:tr>
        <w:trPr>
          <w:trHeight w:val="90" w:hRule="atLeast"/>
          <w:jc w:val="center"/>
        </w:trPr>
        <w:tc>
          <w:tcPr>
            <w:tcW w:w="349" w:type="pc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lang w:val="en-US" w:eastAsia="zh-CN"/>
              </w:rPr>
              <w:t>8</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于顺良</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青岛工程职业学院</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山东省“技能兴鲁”职业技能大赛——全国工业设计职业技能大赛山东选拔赛无损检验员赛项</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省一类</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2021.1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3</w:t>
            </w:r>
          </w:p>
        </w:tc>
      </w:tr>
      <w:tr>
        <w:trPr>
          <w:trHeight w:val="555" w:hRule="atLeast"/>
          <w:jc w:val="center"/>
        </w:trPr>
        <w:tc>
          <w:tcPr>
            <w:tcW w:w="349" w:type="pc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lang w:val="en-US" w:eastAsia="zh-CN"/>
              </w:rPr>
              <w:t>9</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邓  珊</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平度市技师学院</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山东省“技能兴鲁”职业技能大赛——第一届全省院校师生人力资源管理职业技能竞赛</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省一类</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2023.3</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2</w:t>
            </w:r>
          </w:p>
        </w:tc>
      </w:tr>
      <w:tr>
        <w:trPr>
          <w:trHeight w:val="570" w:hRule="atLeast"/>
          <w:jc w:val="center"/>
        </w:trPr>
        <w:tc>
          <w:tcPr>
            <w:tcW w:w="349" w:type="pc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lang w:val="en-US" w:eastAsia="zh-CN"/>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王庆鹏</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青岛市技师学院</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山东省“技能兴鲁”职业技能大赛——第五届全国智能制造应用技术技能大赛山东省选拔赛仪器仪表制造工赛项</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省一类</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2023.11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2</w:t>
            </w:r>
          </w:p>
        </w:tc>
      </w:tr>
      <w:tr>
        <w:trPr>
          <w:trHeight w:val="615" w:hRule="atLeast"/>
          <w:jc w:val="center"/>
        </w:trPr>
        <w:tc>
          <w:tcPr>
            <w:tcW w:w="349" w:type="pc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lang w:val="en-US" w:eastAsia="zh-CN"/>
              </w:rPr>
              <w:t>11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陈建鑫</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青岛市技师学院</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山东省“技能兴鲁”职业技能大赛——第二届全国乡村振兴职业技能大赛山东省选拔赛电工赛项</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省一类</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2024.7</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2</w:t>
            </w:r>
          </w:p>
        </w:tc>
      </w:tr>
      <w:tr>
        <w:trPr>
          <w:trHeight w:val="540" w:hRule="atLeast"/>
          <w:jc w:val="center"/>
        </w:trPr>
        <w:tc>
          <w:tcPr>
            <w:tcW w:w="349" w:type="pc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lang w:val="en-US" w:eastAsia="zh-CN"/>
              </w:rPr>
              <w:t>12</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陈建鑫</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青岛市技师学院</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山东省“技能兴鲁”职业技能大赛——第三届全国人工智能应用技术技能大赛山东省选拔赛智能硬件装调赛项</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省一类</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2024.9</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2</w:t>
            </w:r>
          </w:p>
        </w:tc>
      </w:tr>
      <w:tr>
        <w:trPr>
          <w:trHeight w:val="585" w:hRule="atLeast"/>
          <w:jc w:val="center"/>
        </w:trPr>
        <w:tc>
          <w:tcPr>
            <w:tcW w:w="349" w:type="pc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lang w:val="en-US" w:eastAsia="zh-CN"/>
              </w:rPr>
              <w:t>13</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陈子健</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青岛市技师学院</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山东省“技能兴鲁”职业技能大赛——第三届全国人工智能应用技术技能大赛山东省选拔赛无人机装调检修工赛项</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zh-CN" w:eastAsia="zh-CN" w:bidi="ar-SA"/>
              </w:rPr>
            </w:pPr>
            <w:r>
              <w:rPr>
                <w:rFonts w:hint="eastAsia" w:ascii="仿宋_GB2312" w:hAnsi="仿宋_GB2312" w:cs="仿宋_GB2312"/>
                <w:color w:val="auto"/>
                <w:sz w:val="21"/>
              </w:rPr>
              <w:t>省一类</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2024.10</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1</w:t>
            </w:r>
          </w:p>
        </w:tc>
      </w:tr>
      <w:tr>
        <w:trPr>
          <w:trHeight w:val="585" w:hRule="atLeast"/>
          <w:jc w:val="center"/>
        </w:trPr>
        <w:tc>
          <w:tcPr>
            <w:tcW w:w="349" w:type="pc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lang w:val="en-US" w:eastAsia="zh-CN"/>
              </w:rPr>
              <w:t>14</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赵志鹏</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青岛市技师学院</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山东省“技能兴鲁”职业技能大赛——第三届全国人工智能应用技术技能大赛山东省选拔赛无人机装调检修工赛项</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zh-CN" w:eastAsia="zh-CN" w:bidi="ar-SA"/>
              </w:rPr>
            </w:pPr>
            <w:r>
              <w:rPr>
                <w:rFonts w:hint="eastAsia" w:ascii="仿宋_GB2312" w:hAnsi="仿宋_GB2312" w:cs="仿宋_GB2312"/>
                <w:color w:val="auto"/>
                <w:sz w:val="21"/>
              </w:rPr>
              <w:t>省一类</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2024.10</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1</w:t>
            </w:r>
          </w:p>
        </w:tc>
      </w:tr>
      <w:tr>
        <w:trPr>
          <w:trHeight w:val="585" w:hRule="atLeast"/>
          <w:jc w:val="center"/>
        </w:trPr>
        <w:tc>
          <w:tcPr>
            <w:tcW w:w="349" w:type="pc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lang w:val="en-US" w:eastAsia="zh-CN"/>
              </w:rPr>
              <w:t>15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杨文慧</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青岛市技师学院</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山东省“技能兴鲁”职业技能大赛—</w:t>
            </w:r>
            <w:r>
              <w:rPr>
                <w:rFonts w:hint="eastAsia" w:ascii="仿宋_GB2312" w:hAnsi="仿宋_GB2312" w:cs="仿宋_GB2312"/>
                <w:color w:val="auto"/>
                <w:sz w:val="21"/>
                <w:lang w:eastAsia="zh-CN"/>
              </w:rPr>
              <w:t>—</w:t>
            </w:r>
            <w:r>
              <w:rPr>
                <w:rFonts w:hint="eastAsia" w:ascii="仿宋_GB2312" w:hAnsi="仿宋_GB2312" w:cs="仿宋_GB2312"/>
                <w:color w:val="auto"/>
                <w:sz w:val="21"/>
              </w:rPr>
              <w:t>2024年山东省健康照护行业职业技能大赛健康照护师赛项</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zh-CN" w:eastAsia="zh-CN" w:bidi="ar-SA"/>
              </w:rPr>
            </w:pPr>
            <w:r>
              <w:rPr>
                <w:rFonts w:hint="eastAsia" w:ascii="仿宋_GB2312" w:hAnsi="仿宋_GB2312" w:cs="仿宋_GB2312"/>
                <w:color w:val="auto"/>
                <w:sz w:val="21"/>
              </w:rPr>
              <w:t>省一类</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2024.1</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3</w:t>
            </w:r>
          </w:p>
        </w:tc>
      </w:tr>
      <w:tr>
        <w:trPr>
          <w:trHeight w:val="555" w:hRule="atLeast"/>
          <w:jc w:val="center"/>
        </w:trPr>
        <w:tc>
          <w:tcPr>
            <w:tcW w:w="349" w:type="pc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lang w:val="en-US" w:eastAsia="zh-CN"/>
              </w:rPr>
              <w:t>16</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陈  杰</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青岛地铁运营有限公司</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山东省“技能兴鲁”职业技能大赛——</w:t>
            </w:r>
            <w:r>
              <w:rPr>
                <w:rFonts w:hint="eastAsia" w:ascii="仿宋_GB2312" w:hAnsi="仿宋_GB2312" w:eastAsia="仿宋_GB2312" w:cs="仿宋_GB2312"/>
                <w:i w:val="0"/>
                <w:iCs w:val="0"/>
                <w:color w:val="auto"/>
                <w:kern w:val="0"/>
                <w:sz w:val="21"/>
                <w:szCs w:val="21"/>
                <w:u w:val="none"/>
                <w:lang w:val="en-US" w:eastAsia="zh-CN" w:bidi="ar"/>
              </w:rPr>
              <w:t>第十五届全国交通运输行业职业技能大赛山东省选拔赛</w:t>
            </w:r>
            <w:r>
              <w:rPr>
                <w:rFonts w:hint="eastAsia" w:ascii="仿宋_GB2312" w:hAnsi="仿宋_GB2312" w:cs="仿宋_GB2312"/>
                <w:color w:val="auto"/>
                <w:sz w:val="21"/>
              </w:rPr>
              <w:t>城市轨道交通信号工赛项</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zh-CN" w:eastAsia="zh-CN" w:bidi="ar-SA"/>
              </w:rPr>
            </w:pPr>
            <w:r>
              <w:rPr>
                <w:rFonts w:hint="eastAsia" w:ascii="仿宋_GB2312" w:hAnsi="仿宋_GB2312" w:cs="仿宋_GB2312"/>
                <w:color w:val="auto"/>
                <w:sz w:val="21"/>
              </w:rPr>
              <w:t>省一类</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2024.9</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1</w:t>
            </w:r>
          </w:p>
        </w:tc>
      </w:tr>
      <w:tr>
        <w:trPr>
          <w:trHeight w:val="540" w:hRule="atLeast"/>
          <w:jc w:val="center"/>
        </w:trPr>
        <w:tc>
          <w:tcPr>
            <w:tcW w:w="349" w:type="pc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lang w:val="en-US" w:eastAsia="zh-CN"/>
              </w:rPr>
              <w:t>17</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赵  冲</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青岛地铁运营有限公司</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山东省“技能兴鲁”职业技能大赛——</w:t>
            </w:r>
            <w:r>
              <w:rPr>
                <w:rFonts w:hint="eastAsia" w:ascii="仿宋_GB2312" w:hAnsi="仿宋_GB2312" w:eastAsia="仿宋_GB2312" w:cs="仿宋_GB2312"/>
                <w:i w:val="0"/>
                <w:iCs w:val="0"/>
                <w:color w:val="auto"/>
                <w:kern w:val="0"/>
                <w:sz w:val="21"/>
                <w:szCs w:val="21"/>
                <w:u w:val="none"/>
                <w:lang w:val="en-US" w:eastAsia="zh-CN" w:bidi="ar"/>
              </w:rPr>
              <w:t>第十五届全国交通运输行业职业技能大赛山东省选拔赛</w:t>
            </w:r>
            <w:r>
              <w:rPr>
                <w:rFonts w:hint="eastAsia" w:ascii="仿宋_GB2312" w:hAnsi="仿宋_GB2312" w:cs="仿宋_GB2312"/>
                <w:color w:val="auto"/>
                <w:sz w:val="21"/>
              </w:rPr>
              <w:t>城市轨道交通信号工赛项</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zh-CN" w:eastAsia="zh-CN" w:bidi="ar-SA"/>
              </w:rPr>
            </w:pPr>
            <w:r>
              <w:rPr>
                <w:rFonts w:hint="eastAsia" w:ascii="仿宋_GB2312" w:hAnsi="仿宋_GB2312" w:cs="仿宋_GB2312"/>
                <w:color w:val="auto"/>
                <w:sz w:val="21"/>
              </w:rPr>
              <w:t>省一类</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2024.9</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1</w:t>
            </w:r>
          </w:p>
        </w:tc>
      </w:tr>
      <w:tr>
        <w:trPr>
          <w:trHeight w:val="585" w:hRule="atLeast"/>
          <w:jc w:val="center"/>
        </w:trPr>
        <w:tc>
          <w:tcPr>
            <w:tcW w:w="349" w:type="pc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lang w:val="en-US" w:eastAsia="zh-CN"/>
              </w:rPr>
              <w:t>18</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王颢然</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中启胶建集团有限公司</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山东省“技能兴鲁”职业技能大赛——住建行业职业技能竞赛暨全国住房城乡建设行业职业技能大赛</w:t>
            </w:r>
            <w:r>
              <w:rPr>
                <w:rFonts w:hint="eastAsia" w:ascii="仿宋_GB2312" w:hAnsi="仿宋_GB2312" w:cs="仿宋_GB2312"/>
                <w:color w:val="auto"/>
                <w:sz w:val="21"/>
                <w:lang w:eastAsia="zh-CN"/>
              </w:rPr>
              <w:t>山东省选拔赛</w:t>
            </w:r>
            <w:r>
              <w:rPr>
                <w:rFonts w:hint="eastAsia" w:ascii="仿宋_GB2312" w:hAnsi="仿宋_GB2312" w:cs="仿宋_GB2312"/>
                <w:color w:val="auto"/>
                <w:sz w:val="21"/>
              </w:rPr>
              <w:t>管工赛项</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zh-CN" w:eastAsia="zh-CN" w:bidi="ar-SA"/>
              </w:rPr>
            </w:pPr>
            <w:r>
              <w:rPr>
                <w:rFonts w:hint="eastAsia" w:ascii="仿宋_GB2312" w:hAnsi="仿宋_GB2312" w:cs="仿宋_GB2312"/>
                <w:color w:val="auto"/>
                <w:sz w:val="21"/>
              </w:rPr>
              <w:t>省一类</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2024.9</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3</w:t>
            </w:r>
          </w:p>
        </w:tc>
      </w:tr>
      <w:tr>
        <w:trPr>
          <w:trHeight w:val="600" w:hRule="atLeast"/>
          <w:jc w:val="center"/>
        </w:trPr>
        <w:tc>
          <w:tcPr>
            <w:tcW w:w="349" w:type="pc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lang w:val="en-US" w:eastAsia="zh-CN"/>
              </w:rPr>
              <w:t>19</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张  发</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中启胶建集团有限公司</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山东省“技能兴鲁”职业技能大赛——住建行业职业技能竞赛暨全国住房城乡建设行业职业技能大赛</w:t>
            </w:r>
            <w:r>
              <w:rPr>
                <w:rFonts w:hint="eastAsia" w:ascii="仿宋_GB2312" w:hAnsi="仿宋_GB2312" w:cs="仿宋_GB2312"/>
                <w:color w:val="auto"/>
                <w:sz w:val="21"/>
                <w:lang w:eastAsia="zh-CN"/>
              </w:rPr>
              <w:t>山东省选拔赛</w:t>
            </w:r>
            <w:r>
              <w:rPr>
                <w:rFonts w:hint="eastAsia" w:ascii="仿宋_GB2312" w:hAnsi="仿宋_GB2312" w:cs="仿宋_GB2312"/>
                <w:color w:val="auto"/>
                <w:sz w:val="21"/>
              </w:rPr>
              <w:t>钢筋工赛项</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zh-CN" w:eastAsia="zh-CN" w:bidi="ar-SA"/>
              </w:rPr>
            </w:pPr>
            <w:r>
              <w:rPr>
                <w:rFonts w:hint="eastAsia" w:ascii="仿宋_GB2312" w:hAnsi="仿宋_GB2312" w:cs="仿宋_GB2312"/>
                <w:color w:val="auto"/>
                <w:sz w:val="21"/>
              </w:rPr>
              <w:t>省一类</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2024.9</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1</w:t>
            </w:r>
          </w:p>
        </w:tc>
      </w:tr>
      <w:tr>
        <w:trPr>
          <w:trHeight w:val="615" w:hRule="atLeast"/>
          <w:jc w:val="center"/>
        </w:trPr>
        <w:tc>
          <w:tcPr>
            <w:tcW w:w="349" w:type="pc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lang w:val="en-US" w:eastAsia="zh-CN"/>
              </w:rPr>
              <w:t>20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徐西恒</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中青建安建设集团有限公司</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山东省“技能兴鲁”职业技能大赛——住建行业职业技能竞赛暨全国住房城乡建设行业职业技能大赛山东省选拔赛砌筑工赛项</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zh-CN" w:eastAsia="zh-CN" w:bidi="ar-SA"/>
              </w:rPr>
            </w:pPr>
            <w:r>
              <w:rPr>
                <w:rFonts w:hint="eastAsia" w:ascii="仿宋_GB2312" w:hAnsi="仿宋_GB2312" w:cs="仿宋_GB2312"/>
                <w:color w:val="auto"/>
                <w:sz w:val="21"/>
              </w:rPr>
              <w:t>省一类</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2024.9</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3</w:t>
            </w:r>
          </w:p>
        </w:tc>
      </w:tr>
      <w:tr>
        <w:trPr>
          <w:trHeight w:val="525" w:hRule="atLeast"/>
          <w:jc w:val="center"/>
        </w:trPr>
        <w:tc>
          <w:tcPr>
            <w:tcW w:w="349" w:type="pc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hint="eastAsia" w:ascii="仿宋_GB2312" w:hAnsi="仿宋_GB2312" w:cs="仿宋_GB2312"/>
                <w:color w:val="000000"/>
                <w:sz w:val="21"/>
                <w:szCs w:val="21"/>
              </w:rPr>
            </w:pPr>
            <w:r>
              <w:rPr>
                <w:rFonts w:hint="eastAsia" w:ascii="仿宋_GB2312" w:hAnsi="仿宋_GB2312" w:cs="仿宋_GB2312"/>
                <w:color w:val="000000"/>
                <w:sz w:val="21"/>
                <w:szCs w:val="21"/>
                <w:lang w:val="en-US" w:eastAsia="zh-CN"/>
              </w:rPr>
              <w:t>21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王的琛</w:t>
            </w:r>
          </w:p>
        </w:tc>
        <w:tc>
          <w:tcPr>
            <w:tcW w:w="13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青岛幼儿师范高等专科学校</w:t>
            </w:r>
          </w:p>
        </w:tc>
        <w:tc>
          <w:tcPr>
            <w:tcW w:w="15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山东省“技能兴鲁”职业技能大赛——第四届全国工业设计职业技能大赛省选拔赛宝石琢磨工赛项</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zh-CN" w:eastAsia="zh-CN" w:bidi="ar-SA"/>
              </w:rPr>
            </w:pPr>
            <w:r>
              <w:rPr>
                <w:rFonts w:hint="eastAsia" w:ascii="仿宋_GB2312" w:hAnsi="仿宋_GB2312" w:cs="仿宋_GB2312"/>
                <w:color w:val="auto"/>
                <w:sz w:val="21"/>
              </w:rPr>
              <w:t>省一类</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2024.9</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cs="仿宋_GB2312"/>
                <w:color w:val="auto"/>
                <w:sz w:val="21"/>
              </w:rPr>
              <w:t>1</w:t>
            </w:r>
          </w:p>
        </w:tc>
      </w:tr>
    </w:tbl>
    <w:p>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altName w:val="汉仪书宋二KW"/>
    <w:panose1 w:val="02000000000000000000"/>
    <w:charset w:val="86"/>
    <w:family w:val="script"/>
    <w:pitch w:val="default"/>
    <w:sig w:usb0="00000000" w:usb1="00000000"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D531DD"/>
    <w:rsid w:val="BFD531DD"/>
    <w:rsid w:val="D9F31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2025-11-20T11:13:00Z</dcterms:created>
  <dc:creator>孙海萍</dc:creator>
  <cp:lastModifiedBy>孙海萍</cp:lastModifiedBy>
  <dcterms:modified xsi:type="dcterms:W3CDTF">2025-11-20T11:14:56Z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512EA579E8DB1AB74C871E69CDD3B179_41</vt:lpwstr>
  </property>
</Properties>
</file>