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 w:val="0"/>
          <w:spacing w:val="40"/>
          <w:sz w:val="40"/>
          <w:szCs w:val="40"/>
        </w:rPr>
      </w:pPr>
      <w:r>
        <w:rPr>
          <w:rFonts w:hint="eastAsia" w:ascii="仿宋" w:hAnsi="仿宋" w:eastAsia="仿宋" w:cs="仿宋"/>
          <w:b/>
          <w:bCs w:val="0"/>
          <w:spacing w:val="40"/>
          <w:sz w:val="40"/>
          <w:szCs w:val="40"/>
        </w:rPr>
        <w:t>青岛市第十六届职业技能大赛</w:t>
      </w:r>
    </w:p>
    <w:p>
      <w:pPr>
        <w:jc w:val="center"/>
        <w:rPr>
          <w:rFonts w:hint="eastAsia" w:ascii="仿宋" w:hAnsi="仿宋" w:eastAsia="仿宋" w:cs="仿宋"/>
          <w:b/>
          <w:bCs w:val="0"/>
          <w:spacing w:val="4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pacing w:val="40"/>
          <w:sz w:val="40"/>
          <w:szCs w:val="40"/>
          <w:lang w:val="en-US" w:eastAsia="zh-CN"/>
        </w:rPr>
        <w:t>橡胶成型工</w:t>
      </w:r>
      <w:r>
        <w:rPr>
          <w:rFonts w:hint="eastAsia" w:ascii="仿宋" w:hAnsi="仿宋" w:eastAsia="仿宋" w:cs="仿宋"/>
          <w:b/>
          <w:bCs w:val="0"/>
          <w:spacing w:val="40"/>
          <w:sz w:val="40"/>
          <w:szCs w:val="40"/>
        </w:rPr>
        <w:t>大赛开赛公告</w:t>
      </w:r>
    </w:p>
    <w:p>
      <w:pPr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各参赛选手：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双星赛区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组委会根据青岛市第十六届职业技能大赛组委会具体实施工作要求，现将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双星赛区橡胶成型工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比赛工作安排如下：</w:t>
      </w:r>
    </w:p>
    <w:p>
      <w:pPr>
        <w:ind w:left="0" w:leftChars="0" w:firstLine="0" w:firstLineChars="0"/>
        <w:jc w:val="left"/>
        <w:rPr>
          <w:rFonts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 xml:space="preserve">   一、比赛时间及地点：</w:t>
      </w:r>
    </w:p>
    <w:p>
      <w:pPr>
        <w:ind w:firstLine="660"/>
        <w:jc w:val="left"/>
        <w:rPr>
          <w:rFonts w:hint="eastAsia" w:ascii="仿宋_GB2312" w:hAnsi="宋体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1.初赛时间：</w:t>
      </w:r>
      <w:r>
        <w:rPr>
          <w:rFonts w:ascii="仿宋_GB2312" w:hAnsi="宋体" w:eastAsia="仿宋_GB2312"/>
          <w:b w:val="0"/>
          <w:bCs/>
          <w:sz w:val="28"/>
          <w:szCs w:val="28"/>
        </w:rPr>
        <w:t>4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月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25-27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日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eastAsia="zh-CN"/>
        </w:rPr>
        <w:t>；</w:t>
      </w:r>
    </w:p>
    <w:p>
      <w:pPr>
        <w:ind w:firstLine="660"/>
        <w:jc w:val="left"/>
        <w:rPr>
          <w:rFonts w:hint="eastAsia" w:ascii="仿宋_GB2312" w:hAnsi="宋体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2.决赛时间：</w:t>
      </w:r>
      <w:r>
        <w:rPr>
          <w:rFonts w:ascii="仿宋_GB2312" w:hAnsi="宋体" w:eastAsia="仿宋_GB2312"/>
          <w:b w:val="0"/>
          <w:bCs/>
          <w:sz w:val="28"/>
          <w:szCs w:val="28"/>
        </w:rPr>
        <w:t>4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月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28-29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日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eastAsia="zh-CN"/>
        </w:rPr>
        <w:t>；</w:t>
      </w:r>
    </w:p>
    <w:p>
      <w:pPr>
        <w:ind w:firstLine="660"/>
        <w:jc w:val="left"/>
        <w:rPr>
          <w:rFonts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3.比赛地点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：青岛市黄岛区港兴大道66号。</w:t>
      </w:r>
    </w:p>
    <w:p>
      <w:pPr>
        <w:ind w:left="0" w:leftChars="0" w:firstLine="366" w:firstLineChars="131"/>
        <w:jc w:val="left"/>
        <w:rPr>
          <w:rFonts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>二、参赛证及参赛须知领取</w:t>
      </w:r>
    </w:p>
    <w:p>
      <w:pPr>
        <w:ind w:left="0" w:leftChars="0" w:firstLine="638" w:firstLineChars="228"/>
        <w:jc w:val="left"/>
        <w:rPr>
          <w:rFonts w:hint="eastAsia" w:ascii="仿宋_GB2312" w:hAnsi="宋体" w:eastAsia="仿宋_GB2312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 w:val="0"/>
          <w:bCs/>
          <w:color w:val="000000"/>
          <w:sz w:val="28"/>
          <w:szCs w:val="28"/>
        </w:rPr>
        <w:t>参赛证及参赛须知于开赛前一天，选手报到时统一下发</w:t>
      </w:r>
      <w:r>
        <w:rPr>
          <w:rFonts w:hint="eastAsia" w:ascii="仿宋_GB2312" w:hAnsi="宋体" w:eastAsia="仿宋_GB2312"/>
          <w:b w:val="0"/>
          <w:bCs/>
          <w:color w:val="000000"/>
          <w:sz w:val="28"/>
          <w:szCs w:val="28"/>
          <w:lang w:eastAsia="zh-CN"/>
        </w:rPr>
        <w:t>。</w:t>
      </w:r>
    </w:p>
    <w:p>
      <w:pPr>
        <w:ind w:left="0" w:leftChars="0" w:firstLine="420" w:firstLineChars="0"/>
        <w:jc w:val="left"/>
        <w:rPr>
          <w:rFonts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、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实操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考场考前开放日期</w:t>
      </w:r>
    </w:p>
    <w:p>
      <w:pPr>
        <w:ind w:firstLine="600"/>
        <w:jc w:val="left"/>
        <w:rPr>
          <w:rFonts w:hint="eastAsia"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>开赛前1天，统一时间开放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实操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现场，供参赛选手进行场地查看。</w:t>
      </w:r>
    </w:p>
    <w:p>
      <w:pPr>
        <w:ind w:firstLine="600"/>
        <w:jc w:val="left"/>
        <w:rPr>
          <w:rFonts w:hint="eastAsia" w:ascii="仿宋_GB2312" w:hAnsi="宋体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>开放时间：上午 9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:3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0-11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30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eastAsia="zh-CN"/>
        </w:rPr>
        <w:t>；</w:t>
      </w:r>
    </w:p>
    <w:p>
      <w:pPr>
        <w:ind w:firstLine="600"/>
        <w:jc w:val="left"/>
        <w:rPr>
          <w:rFonts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>联系人及电话：逄淑康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18562709768</w:t>
      </w:r>
    </w:p>
    <w:p>
      <w:pPr>
        <w:ind w:left="0" w:leftChars="0" w:firstLine="366" w:firstLineChars="131"/>
        <w:jc w:val="left"/>
        <w:rPr>
          <w:rFonts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其他事项</w:t>
      </w:r>
    </w:p>
    <w:p>
      <w:pPr>
        <w:ind w:firstLine="600"/>
        <w:jc w:val="left"/>
        <w:rPr>
          <w:rFonts w:hint="eastAsia"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 xml:space="preserve"> 无</w:t>
      </w:r>
    </w:p>
    <w:p>
      <w:pPr>
        <w:ind w:firstLine="600"/>
        <w:jc w:val="left"/>
        <w:rPr>
          <w:rFonts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>特此公告</w:t>
      </w:r>
    </w:p>
    <w:p>
      <w:pPr>
        <w:jc w:val="center"/>
        <w:rPr>
          <w:rFonts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 xml:space="preserve">                                           双星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赛区</w:t>
      </w:r>
    </w:p>
    <w:p>
      <w:pPr>
        <w:ind w:firstLine="1120" w:firstLineChars="400"/>
        <w:jc w:val="right"/>
        <w:rPr>
          <w:rFonts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 xml:space="preserve">                        20</w:t>
      </w:r>
      <w:r>
        <w:rPr>
          <w:rFonts w:ascii="仿宋_GB2312" w:hAnsi="宋体" w:eastAsia="仿宋_GB2312"/>
          <w:b w:val="0"/>
          <w:bCs/>
          <w:sz w:val="28"/>
          <w:szCs w:val="28"/>
        </w:rPr>
        <w:t>21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 xml:space="preserve">年 </w:t>
      </w:r>
      <w:r>
        <w:rPr>
          <w:rFonts w:ascii="仿宋_GB2312" w:hAnsi="宋体" w:eastAsia="仿宋_GB2312"/>
          <w:b w:val="0"/>
          <w:bCs/>
          <w:sz w:val="28"/>
          <w:szCs w:val="28"/>
        </w:rPr>
        <w:t>4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 xml:space="preserve"> 月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16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嫤疓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OEEEEV+FZHTJW--GB1-0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Text Box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9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LpYU0AAAAAMBAAAPAAAAAAAAAAEAIAAAACIAAABkcnMvZG93bnJldi54bWxQSwEC&#10;FAAUAAAACACHTuJAcUfZoPwBAAAE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B1"/>
    <w:rsid w:val="00004344"/>
    <w:rsid w:val="0007517C"/>
    <w:rsid w:val="0007551B"/>
    <w:rsid w:val="000A142F"/>
    <w:rsid w:val="000D4032"/>
    <w:rsid w:val="000E0C29"/>
    <w:rsid w:val="00137152"/>
    <w:rsid w:val="0015782E"/>
    <w:rsid w:val="00163697"/>
    <w:rsid w:val="001703D0"/>
    <w:rsid w:val="001C0D01"/>
    <w:rsid w:val="0025567F"/>
    <w:rsid w:val="00261802"/>
    <w:rsid w:val="0028170C"/>
    <w:rsid w:val="002B0747"/>
    <w:rsid w:val="002C4D51"/>
    <w:rsid w:val="00323EA9"/>
    <w:rsid w:val="00340C29"/>
    <w:rsid w:val="003560B1"/>
    <w:rsid w:val="0037589B"/>
    <w:rsid w:val="003D4275"/>
    <w:rsid w:val="0040359A"/>
    <w:rsid w:val="00514CB5"/>
    <w:rsid w:val="0056207B"/>
    <w:rsid w:val="00597DAA"/>
    <w:rsid w:val="005F6214"/>
    <w:rsid w:val="005F7498"/>
    <w:rsid w:val="006026FE"/>
    <w:rsid w:val="00631CAB"/>
    <w:rsid w:val="00696E5D"/>
    <w:rsid w:val="00721E91"/>
    <w:rsid w:val="0072302E"/>
    <w:rsid w:val="007269B6"/>
    <w:rsid w:val="00772885"/>
    <w:rsid w:val="0079283E"/>
    <w:rsid w:val="00882759"/>
    <w:rsid w:val="0088467A"/>
    <w:rsid w:val="00976E7C"/>
    <w:rsid w:val="009D04CD"/>
    <w:rsid w:val="009D670C"/>
    <w:rsid w:val="00AD39B5"/>
    <w:rsid w:val="00B33D41"/>
    <w:rsid w:val="00B42C65"/>
    <w:rsid w:val="00B56A51"/>
    <w:rsid w:val="00B716C6"/>
    <w:rsid w:val="00B945FD"/>
    <w:rsid w:val="00B968F4"/>
    <w:rsid w:val="00BD1DBF"/>
    <w:rsid w:val="00C55E86"/>
    <w:rsid w:val="00C94755"/>
    <w:rsid w:val="00CF4FCE"/>
    <w:rsid w:val="00D412DF"/>
    <w:rsid w:val="00DD5839"/>
    <w:rsid w:val="00E313BD"/>
    <w:rsid w:val="00E329D1"/>
    <w:rsid w:val="00EF53F4"/>
    <w:rsid w:val="010A60AE"/>
    <w:rsid w:val="02351792"/>
    <w:rsid w:val="02522F89"/>
    <w:rsid w:val="03AC6734"/>
    <w:rsid w:val="04C13654"/>
    <w:rsid w:val="052221DF"/>
    <w:rsid w:val="061960B3"/>
    <w:rsid w:val="07FE0564"/>
    <w:rsid w:val="086B181B"/>
    <w:rsid w:val="08C67259"/>
    <w:rsid w:val="08F05C4D"/>
    <w:rsid w:val="0B634492"/>
    <w:rsid w:val="0BAA4175"/>
    <w:rsid w:val="0D1C1FBD"/>
    <w:rsid w:val="0D8C239F"/>
    <w:rsid w:val="0F0A4A93"/>
    <w:rsid w:val="0F497236"/>
    <w:rsid w:val="0F8472B5"/>
    <w:rsid w:val="0FF102E0"/>
    <w:rsid w:val="10042EF8"/>
    <w:rsid w:val="13AA0A58"/>
    <w:rsid w:val="150E7152"/>
    <w:rsid w:val="154D63FE"/>
    <w:rsid w:val="15A93EAE"/>
    <w:rsid w:val="163809ED"/>
    <w:rsid w:val="16523F9B"/>
    <w:rsid w:val="171128E0"/>
    <w:rsid w:val="18A43E09"/>
    <w:rsid w:val="18C37050"/>
    <w:rsid w:val="19764547"/>
    <w:rsid w:val="1A073AFD"/>
    <w:rsid w:val="1A70205A"/>
    <w:rsid w:val="1D972A9C"/>
    <w:rsid w:val="1DF6303C"/>
    <w:rsid w:val="1ECE6988"/>
    <w:rsid w:val="1F6B1069"/>
    <w:rsid w:val="204F76D5"/>
    <w:rsid w:val="21830B5E"/>
    <w:rsid w:val="21E86321"/>
    <w:rsid w:val="21FC424C"/>
    <w:rsid w:val="22162CD9"/>
    <w:rsid w:val="24010A44"/>
    <w:rsid w:val="242C2096"/>
    <w:rsid w:val="24535800"/>
    <w:rsid w:val="2AE51DCA"/>
    <w:rsid w:val="2B9F2121"/>
    <w:rsid w:val="2CA73726"/>
    <w:rsid w:val="2E774202"/>
    <w:rsid w:val="2FF64C87"/>
    <w:rsid w:val="31516273"/>
    <w:rsid w:val="328B0DAB"/>
    <w:rsid w:val="33341BCB"/>
    <w:rsid w:val="34712B36"/>
    <w:rsid w:val="34C8597E"/>
    <w:rsid w:val="34D2500C"/>
    <w:rsid w:val="388E38A6"/>
    <w:rsid w:val="3A7E4E73"/>
    <w:rsid w:val="3BF04EB7"/>
    <w:rsid w:val="3C30281C"/>
    <w:rsid w:val="3E744557"/>
    <w:rsid w:val="3F377507"/>
    <w:rsid w:val="3F5D6E4E"/>
    <w:rsid w:val="3FE846A9"/>
    <w:rsid w:val="40256D79"/>
    <w:rsid w:val="424470E1"/>
    <w:rsid w:val="4358633D"/>
    <w:rsid w:val="43955821"/>
    <w:rsid w:val="43E519B3"/>
    <w:rsid w:val="45DA3BC3"/>
    <w:rsid w:val="465746CE"/>
    <w:rsid w:val="46606D15"/>
    <w:rsid w:val="46A304DA"/>
    <w:rsid w:val="47425F06"/>
    <w:rsid w:val="474D7799"/>
    <w:rsid w:val="475309E9"/>
    <w:rsid w:val="49CB7C13"/>
    <w:rsid w:val="4AAD2BC4"/>
    <w:rsid w:val="4AC24701"/>
    <w:rsid w:val="4B03458E"/>
    <w:rsid w:val="4B2F22F2"/>
    <w:rsid w:val="4CE23716"/>
    <w:rsid w:val="4CF476A4"/>
    <w:rsid w:val="4D1C16E1"/>
    <w:rsid w:val="4D343E3A"/>
    <w:rsid w:val="4D5377D4"/>
    <w:rsid w:val="50031B6E"/>
    <w:rsid w:val="516D441B"/>
    <w:rsid w:val="53934268"/>
    <w:rsid w:val="5515024C"/>
    <w:rsid w:val="55CB05B7"/>
    <w:rsid w:val="570E6010"/>
    <w:rsid w:val="58367BF4"/>
    <w:rsid w:val="58A75506"/>
    <w:rsid w:val="5A485A71"/>
    <w:rsid w:val="5B034F31"/>
    <w:rsid w:val="5CDB674E"/>
    <w:rsid w:val="5D2574AA"/>
    <w:rsid w:val="5D4D7D77"/>
    <w:rsid w:val="5D84680C"/>
    <w:rsid w:val="5E057EF5"/>
    <w:rsid w:val="5EAA18FB"/>
    <w:rsid w:val="63081A0C"/>
    <w:rsid w:val="63154FF7"/>
    <w:rsid w:val="63466D6E"/>
    <w:rsid w:val="63D91330"/>
    <w:rsid w:val="67C77723"/>
    <w:rsid w:val="6946244D"/>
    <w:rsid w:val="6A222435"/>
    <w:rsid w:val="6AD77459"/>
    <w:rsid w:val="6B215286"/>
    <w:rsid w:val="6BCF72C0"/>
    <w:rsid w:val="6E15459E"/>
    <w:rsid w:val="6ED9150B"/>
    <w:rsid w:val="6F404D6A"/>
    <w:rsid w:val="7319176F"/>
    <w:rsid w:val="744C2F5A"/>
    <w:rsid w:val="74600126"/>
    <w:rsid w:val="751545FF"/>
    <w:rsid w:val="757C5A8A"/>
    <w:rsid w:val="764261B1"/>
    <w:rsid w:val="767E4E1F"/>
    <w:rsid w:val="7825496E"/>
    <w:rsid w:val="795E4224"/>
    <w:rsid w:val="7A0B3947"/>
    <w:rsid w:val="7B185590"/>
    <w:rsid w:val="7C060EFF"/>
    <w:rsid w:val="7CE11F86"/>
    <w:rsid w:val="7D026791"/>
    <w:rsid w:val="7E396ECA"/>
    <w:rsid w:val="7EBC62C0"/>
    <w:rsid w:val="7F461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tabs>
        <w:tab w:val="right" w:leader="dot" w:pos="8410"/>
      </w:tabs>
      <w:spacing w:line="276" w:lineRule="auto"/>
      <w:jc w:val="left"/>
    </w:pPr>
    <w:rPr>
      <w:rFonts w:ascii="Calibri" w:hAnsi="Calibri"/>
      <w:kern w:val="0"/>
      <w:sz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1"/>
    <w:qFormat/>
    <w:uiPriority w:val="99"/>
    <w:pPr>
      <w:spacing w:line="300" w:lineRule="auto"/>
      <w:ind w:firstLine="476"/>
    </w:pPr>
    <w:rPr>
      <w:rFonts w:ascii="Times New Roman" w:hAnsi="Times New Roman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99"/>
    <w:rPr>
      <w:rFonts w:cs="Times New Roman"/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正文 New New New New New"/>
    <w:qFormat/>
    <w:uiPriority w:val="99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paragraph" w:customStyle="1" w:styleId="19">
    <w:name w:val="正文缩进 New"/>
    <w:basedOn w:val="18"/>
    <w:qFormat/>
    <w:uiPriority w:val="99"/>
    <w:pPr>
      <w:ind w:firstLine="420" w:firstLineChars="200"/>
    </w:p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p51"/>
    <w:qFormat/>
    <w:uiPriority w:val="99"/>
    <w:rPr>
      <w:rFonts w:ascii="嫤疓B2312" w:eastAsia="嫤疓B2312"/>
      <w:sz w:val="27"/>
    </w:rPr>
  </w:style>
  <w:style w:type="paragraph" w:customStyle="1" w:styleId="22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5">
    <w:name w:val="Pa4"/>
    <w:basedOn w:val="1"/>
    <w:next w:val="1"/>
    <w:unhideWhenUsed/>
    <w:qFormat/>
    <w:uiPriority w:val="99"/>
    <w:pPr>
      <w:autoSpaceDE w:val="0"/>
      <w:autoSpaceDN w:val="0"/>
      <w:adjustRightInd w:val="0"/>
      <w:spacing w:line="301" w:lineRule="atLeast"/>
      <w:jc w:val="left"/>
    </w:pPr>
    <w:rPr>
      <w:rFonts w:ascii="OEEEEV+FZHTJW--GB1-0" w:hAnsi="OEEEEV+FZHTJW--GB1-0" w:eastAsia="OEEEEV+FZHTJW--GB1-0"/>
      <w:color w:val="000000"/>
      <w:kern w:val="0"/>
      <w:sz w:val="24"/>
    </w:rPr>
  </w:style>
  <w:style w:type="paragraph" w:customStyle="1" w:styleId="26">
    <w:name w:val="_Style 4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27">
    <w:name w:val="ParaAttribute1"/>
    <w:qFormat/>
    <w:uiPriority w:val="0"/>
    <w:pPr>
      <w:widowControl w:val="0"/>
      <w:wordWrap w:val="0"/>
      <w:jc w:val="center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8">
    <w:name w:val="CharAttribute40"/>
    <w:qFormat/>
    <w:uiPriority w:val="0"/>
    <w:rPr>
      <w:rFonts w:ascii="仿宋_GB2312" w:eastAsia="仿宋_GB2312"/>
      <w:sz w:val="28"/>
    </w:rPr>
  </w:style>
  <w:style w:type="character" w:customStyle="1" w:styleId="29">
    <w:name w:val="批注框文本 字符"/>
    <w:basedOn w:val="11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2021-04-02T09:05:00Z</dcterms:created>
  <dc:creator>lenovo</dc:creator>
  <cp:lastModifiedBy>171779</cp:lastModifiedBy>
  <cp:lastPrinted>2018-11-23T07:52:00Z</cp:lastPrinted>
  <dcterms:modified xsi:type="dcterms:W3CDTF">2021-04-16T06:51:12Z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7FC57942FE5D4AA9ACBA110198386686</vt:lpwstr>
  </property>
</Properties>
</file>