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826063">
      <w:pPr>
        <w:ind w:firstLine="0" w:firstLineChars="0"/>
        <w:jc w:val="left"/>
        <w:rPr>
          <w:rFonts w:hint="eastAsia" w:ascii="Times New Roman" w:hAnsi="Times New Roman" w:eastAsia="黑体"/>
          <w:sz w:val="44"/>
          <w:szCs w:val="44"/>
          <w:shd w:val="clear" w:color="auto" w:fill="FFFFFF"/>
          <w:lang w:eastAsia="zh-CN"/>
        </w:rPr>
      </w:pPr>
      <w:r>
        <w:rPr>
          <w:rFonts w:hint="eastAsia" w:ascii="黑体" w:hAnsi="黑体" w:eastAsia="黑体" w:cs="黑体"/>
          <w:sz w:val="32"/>
          <w:szCs w:val="22"/>
        </w:rPr>
        <w:t>附件</w:t>
      </w:r>
      <w:r>
        <w:rPr>
          <w:rFonts w:hint="eastAsia" w:ascii="Times New Roman" w:hAnsi="Times New Roman" w:eastAsia="黑体"/>
          <w:sz w:val="32"/>
          <w:szCs w:val="22"/>
          <w:lang w:val="en-US" w:eastAsia="zh-CN"/>
        </w:rPr>
        <w:t>6</w:t>
      </w:r>
    </w:p>
    <w:p w14:paraId="2221F055">
      <w:pPr>
        <w:ind w:firstLine="0" w:firstLineChars="0"/>
        <w:jc w:val="center"/>
        <w:rPr>
          <w:rFonts w:ascii="Times New Roman" w:hAnsi="Times New Roman" w:eastAsia="方正小标宋简体"/>
          <w:sz w:val="44"/>
          <w:szCs w:val="44"/>
          <w:shd w:val="clear" w:color="auto" w:fill="FFFFFF"/>
        </w:rPr>
      </w:pPr>
    </w:p>
    <w:p w14:paraId="1FD5C5D7">
      <w:pPr>
        <w:adjustRightInd w:val="0"/>
        <w:snapToGrid w:val="0"/>
        <w:spacing w:line="560" w:lineRule="exact"/>
        <w:ind w:firstLine="0" w:firstLineChars="0"/>
        <w:jc w:val="center"/>
        <w:rPr>
          <w:rFonts w:ascii="Times New Roman" w:hAnsi="Times New Roman" w:eastAsia="方正小标宋简体"/>
          <w:sz w:val="44"/>
          <w:szCs w:val="44"/>
          <w:shd w:val="clear" w:color="auto" w:fill="FFFFFF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申报高级经济师职称现从事专业等要求</w:t>
      </w:r>
    </w:p>
    <w:p w14:paraId="1EFCC22E">
      <w:pPr>
        <w:ind w:firstLine="0" w:firstLineChars="0"/>
        <w:jc w:val="center"/>
        <w:rPr>
          <w:rFonts w:ascii="Times New Roman" w:hAnsi="Times New Roman" w:eastAsia="方正小标宋简体"/>
          <w:sz w:val="44"/>
          <w:szCs w:val="44"/>
          <w:shd w:val="clear" w:color="auto" w:fill="FFFFFF"/>
        </w:rPr>
      </w:pPr>
    </w:p>
    <w:tbl>
      <w:tblPr>
        <w:tblStyle w:val="4"/>
        <w:tblW w:w="13184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0"/>
        <w:gridCol w:w="1498"/>
        <w:gridCol w:w="2907"/>
        <w:gridCol w:w="7689"/>
      </w:tblGrid>
      <w:tr w14:paraId="6115E48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8" w:hRule="atLeast"/>
          <w:jc w:val="center"/>
        </w:trPr>
        <w:tc>
          <w:tcPr>
            <w:tcW w:w="1090" w:type="dxa"/>
            <w:vAlign w:val="center"/>
          </w:tcPr>
          <w:p w14:paraId="75A27B37">
            <w:pPr>
              <w:widowControl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 w:eastAsia="黑体"/>
                <w:b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/>
                <w:b/>
                <w:kern w:val="0"/>
                <w:sz w:val="28"/>
                <w:szCs w:val="28"/>
              </w:rPr>
              <w:t>申报</w:t>
            </w:r>
          </w:p>
          <w:p w14:paraId="7E70C62F">
            <w:pPr>
              <w:widowControl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 w:eastAsia="黑体"/>
                <w:b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/>
                <w:b/>
                <w:kern w:val="0"/>
                <w:sz w:val="28"/>
                <w:szCs w:val="28"/>
              </w:rPr>
              <w:t>级别</w:t>
            </w:r>
          </w:p>
        </w:tc>
        <w:tc>
          <w:tcPr>
            <w:tcW w:w="1498" w:type="dxa"/>
            <w:vAlign w:val="center"/>
          </w:tcPr>
          <w:p w14:paraId="25BDAEF1">
            <w:pPr>
              <w:widowControl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 w:eastAsia="黑体"/>
                <w:b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/>
                <w:b/>
                <w:kern w:val="0"/>
                <w:sz w:val="28"/>
                <w:szCs w:val="28"/>
              </w:rPr>
              <w:t>申报</w:t>
            </w:r>
          </w:p>
          <w:p w14:paraId="7138C74D">
            <w:pPr>
              <w:widowControl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 w:eastAsia="黑体"/>
                <w:b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/>
                <w:b/>
                <w:kern w:val="0"/>
                <w:sz w:val="28"/>
                <w:szCs w:val="28"/>
              </w:rPr>
              <w:t>系列</w:t>
            </w:r>
          </w:p>
        </w:tc>
        <w:tc>
          <w:tcPr>
            <w:tcW w:w="2907" w:type="dxa"/>
            <w:vAlign w:val="center"/>
          </w:tcPr>
          <w:p w14:paraId="50B589A9">
            <w:pPr>
              <w:widowControl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 w:eastAsia="黑体"/>
                <w:b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/>
                <w:b/>
                <w:kern w:val="0"/>
                <w:sz w:val="28"/>
                <w:szCs w:val="28"/>
              </w:rPr>
              <w:t>申报职称</w:t>
            </w:r>
          </w:p>
        </w:tc>
        <w:tc>
          <w:tcPr>
            <w:tcW w:w="7689" w:type="dxa"/>
            <w:vAlign w:val="center"/>
          </w:tcPr>
          <w:p w14:paraId="1F389725">
            <w:pPr>
              <w:widowControl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 w:eastAsia="黑体"/>
                <w:b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黑体"/>
                <w:b/>
                <w:kern w:val="0"/>
                <w:sz w:val="28"/>
                <w:szCs w:val="28"/>
              </w:rPr>
              <w:t>“</w:t>
            </w:r>
            <w:r>
              <w:rPr>
                <w:rFonts w:hint="eastAsia" w:ascii="Times New Roman" w:hAnsi="Times New Roman" w:eastAsia="黑体"/>
                <w:b/>
                <w:kern w:val="0"/>
                <w:sz w:val="28"/>
                <w:szCs w:val="28"/>
              </w:rPr>
              <w:t>现从事专业</w:t>
            </w:r>
            <w:r>
              <w:rPr>
                <w:rFonts w:ascii="Times New Roman" w:hAnsi="Times New Roman" w:eastAsia="黑体"/>
                <w:b/>
                <w:kern w:val="0"/>
                <w:sz w:val="28"/>
                <w:szCs w:val="28"/>
              </w:rPr>
              <w:t>”</w:t>
            </w:r>
            <w:r>
              <w:rPr>
                <w:rFonts w:hint="eastAsia" w:ascii="Times New Roman" w:hAnsi="Times New Roman" w:eastAsia="黑体"/>
                <w:b/>
                <w:kern w:val="0"/>
                <w:sz w:val="28"/>
                <w:szCs w:val="28"/>
              </w:rPr>
              <w:t>要求</w:t>
            </w:r>
          </w:p>
        </w:tc>
      </w:tr>
      <w:tr w14:paraId="54579D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2" w:hRule="atLeast"/>
          <w:jc w:val="center"/>
        </w:trPr>
        <w:tc>
          <w:tcPr>
            <w:tcW w:w="1090" w:type="dxa"/>
            <w:vAlign w:val="center"/>
          </w:tcPr>
          <w:p w14:paraId="1791BA4F">
            <w:pPr>
              <w:widowControl/>
              <w:snapToGrid w:val="0"/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副高</w:t>
            </w:r>
          </w:p>
        </w:tc>
        <w:tc>
          <w:tcPr>
            <w:tcW w:w="1498" w:type="dxa"/>
            <w:vAlign w:val="center"/>
          </w:tcPr>
          <w:p w14:paraId="2EC39121">
            <w:pPr>
              <w:widowControl/>
              <w:snapToGrid w:val="0"/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经济专业</w:t>
            </w:r>
          </w:p>
        </w:tc>
        <w:tc>
          <w:tcPr>
            <w:tcW w:w="2907" w:type="dxa"/>
            <w:vAlign w:val="center"/>
          </w:tcPr>
          <w:p w14:paraId="363B4A09">
            <w:pPr>
              <w:widowControl/>
              <w:snapToGrid w:val="0"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高级经济师</w:t>
            </w:r>
          </w:p>
        </w:tc>
        <w:tc>
          <w:tcPr>
            <w:tcW w:w="7689" w:type="dxa"/>
            <w:vAlign w:val="center"/>
          </w:tcPr>
          <w:p w14:paraId="0E61B6BB">
            <w:pPr>
              <w:widowControl/>
              <w:snapToGrid w:val="0"/>
              <w:spacing w:line="240" w:lineRule="auto"/>
              <w:ind w:firstLine="0" w:firstLineChars="0"/>
              <w:jc w:val="left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从事工商管理、财政税收、金融、保险、农业经济、运输经济、旅游经济、建筑与房地产经济、公共资源交易管理、供应链管理等专业工作的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专业技术人员。</w:t>
            </w:r>
          </w:p>
        </w:tc>
      </w:tr>
    </w:tbl>
    <w:p w14:paraId="7B440BA9">
      <w:pPr>
        <w:ind w:firstLine="720"/>
      </w:pP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720"/>
      </w:pPr>
      <w:r>
        <w:separator/>
      </w:r>
    </w:p>
  </w:endnote>
  <w:endnote w:type="continuationSeparator" w:id="1">
    <w:p>
      <w:pPr>
        <w:spacing w:line="240" w:lineRule="auto"/>
        <w:ind w:firstLine="7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1E4A21">
    <w:pPr>
      <w:pStyle w:val="2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A44C69">
    <w:pPr>
      <w:pStyle w:val="2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883B0E">
    <w:pPr>
      <w:pStyle w:val="2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720"/>
      </w:pPr>
      <w:r>
        <w:separator/>
      </w:r>
    </w:p>
  </w:footnote>
  <w:footnote w:type="continuationSeparator" w:id="1">
    <w:p>
      <w:pPr>
        <w:spacing w:line="240" w:lineRule="auto"/>
        <w:ind w:firstLine="7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08F1C1">
    <w:pPr>
      <w:pStyle w:val="3"/>
      <w:pBdr>
        <w:bottom w:val="none" w:color="auto" w:sz="0" w:space="0"/>
      </w:pBdr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E9F3FE">
    <w:pPr>
      <w:pStyle w:val="3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726352">
    <w:pPr>
      <w:pStyle w:val="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YmRkOTg1ZGYyMzljNTg3MzdjYTJiNWJjMmUzOWY5YzEifQ=="/>
  </w:docVars>
  <w:rsids>
    <w:rsidRoot w:val="00E859F3"/>
    <w:rsid w:val="00030056"/>
    <w:rsid w:val="003A0ED7"/>
    <w:rsid w:val="00733FC1"/>
    <w:rsid w:val="00A94478"/>
    <w:rsid w:val="00AC5918"/>
    <w:rsid w:val="00D956E3"/>
    <w:rsid w:val="00E859F3"/>
    <w:rsid w:val="00FA72F0"/>
    <w:rsid w:val="00FD345C"/>
    <w:rsid w:val="0CE027C9"/>
    <w:rsid w:val="14982DC8"/>
    <w:rsid w:val="151B52B0"/>
    <w:rsid w:val="16924BAE"/>
    <w:rsid w:val="1BC0504D"/>
    <w:rsid w:val="229B752C"/>
    <w:rsid w:val="30E219B3"/>
    <w:rsid w:val="3AE62CB3"/>
    <w:rsid w:val="56FA3C34"/>
    <w:rsid w:val="598454B4"/>
    <w:rsid w:val="5DFF415D"/>
    <w:rsid w:val="68F77E6E"/>
    <w:rsid w:val="6CD51B16"/>
    <w:rsid w:val="70041D30"/>
    <w:rsid w:val="742206DD"/>
    <w:rsid w:val="75FF7605"/>
    <w:rsid w:val="FFBFC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600" w:lineRule="exact"/>
      <w:ind w:firstLine="420" w:firstLineChars="200"/>
      <w:jc w:val="both"/>
    </w:pPr>
    <w:rPr>
      <w:rFonts w:ascii="Calibri" w:hAnsi="Calibri" w:eastAsia="仿宋_GB2312" w:cs="Times New Roman"/>
      <w:kern w:val="2"/>
      <w:sz w:val="36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99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99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6">
    <w:name w:val="Header Char"/>
    <w:basedOn w:val="5"/>
    <w:link w:val="3"/>
    <w:semiHidden/>
    <w:qFormat/>
    <w:locked/>
    <w:uiPriority w:val="99"/>
    <w:rPr>
      <w:rFonts w:eastAsia="仿宋_GB2312" w:cs="Times New Roman"/>
      <w:sz w:val="18"/>
      <w:szCs w:val="18"/>
    </w:rPr>
  </w:style>
  <w:style w:type="character" w:customStyle="1" w:styleId="7">
    <w:name w:val="Footer Char"/>
    <w:basedOn w:val="5"/>
    <w:link w:val="2"/>
    <w:semiHidden/>
    <w:qFormat/>
    <w:locked/>
    <w:uiPriority w:val="99"/>
    <w:rPr>
      <w:rFonts w:eastAsia="仿宋_GB2312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Pages>1</Pages>
  <Words>213</Words>
  <Characters>213</Characters>
  <Lines>0</Lines>
  <Paragraphs>0</Paragraphs>
  <TotalTime>9</TotalTime>
  <ScaleCrop>false</ScaleCrop>
  <LinksUpToDate>false</LinksUpToDate>
  <CharactersWithSpaces>213</CharactersWithSpaces>
  <Application>WPS Office_12.8.2.1116_F1E327BC-269C-435d-A152-05C5408002CA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2023-07-06T16:45:00Z</dcterms:created>
  <dc:creator>10109</dc:creator>
  <cp:lastModifiedBy>user</cp:lastModifiedBy>
  <cp:lastPrinted>2025-08-01T09:23:00Z</cp:lastPrinted>
  <dcterms:modified xsi:type="dcterms:W3CDTF">2026-09-15T10:03:35Z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2052-12.8.2.1116</vt:lpwstr>
  </property>
  <property fmtid="{D5CDD505-2E9C-101B-9397-08002B2CF9AE}" pid="3" name="ICV">
    <vt:lpwstr>F7DD101260F14F3EBF03F064F875B6D4_12</vt:lpwstr>
  </property>
  <property fmtid="{D5CDD505-2E9C-101B-9397-08002B2CF9AE}" pid="4" name="KSOTemplateDocerSaveRecord">
    <vt:lpwstr>eyJoZGlkIjoiZmRlYzU5YmE3MTgxYmNhNDI3ZDhhMGU3Zjk3ODRjNTgiLCJ1c2VySWQiOiI1MTMwNTM4MDcifQ==</vt:lpwstr>
  </property>
</Properties>
</file>