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9A6B9">
      <w:pPr>
        <w:spacing w:line="560" w:lineRule="exact"/>
        <w:rPr>
          <w:rFonts w:ascii="黑体" w:hAnsi="文星仿宋" w:eastAsia="黑体"/>
        </w:rPr>
      </w:pPr>
      <w:r>
        <w:rPr>
          <w:rFonts w:hint="eastAsia" w:ascii="黑体" w:hAnsi="文星仿宋" w:eastAsia="黑体"/>
        </w:rPr>
        <w:t>附件</w:t>
      </w:r>
      <w:r>
        <w:rPr>
          <w:rFonts w:ascii="黑体" w:hAnsi="文星仿宋" w:eastAsia="黑体"/>
        </w:rPr>
        <w:t>2</w:t>
      </w:r>
    </w:p>
    <w:p w14:paraId="4138C377">
      <w:pPr>
        <w:spacing w:line="280" w:lineRule="exact"/>
        <w:rPr>
          <w:rFonts w:ascii="黑体" w:hAnsi="文星仿宋" w:eastAsia="黑体"/>
        </w:rPr>
      </w:pPr>
    </w:p>
    <w:p w14:paraId="3C14031D">
      <w:pPr>
        <w:spacing w:line="560" w:lineRule="exact"/>
        <w:jc w:val="center"/>
        <w:rPr>
          <w:rFonts w:ascii="仿宋_GB231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各主管部门、呈报部门咨询方式</w:t>
      </w:r>
    </w:p>
    <w:p w14:paraId="2324B470">
      <w:pPr>
        <w:spacing w:line="300" w:lineRule="exact"/>
        <w:rPr>
          <w:rFonts w:ascii="黑体" w:eastAsia="黑体"/>
        </w:rPr>
      </w:pPr>
    </w:p>
    <w:tbl>
      <w:tblPr>
        <w:tblStyle w:val="5"/>
        <w:tblW w:w="96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1"/>
        <w:gridCol w:w="3106"/>
        <w:gridCol w:w="2701"/>
      </w:tblGrid>
      <w:tr w14:paraId="1C0E7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821" w:type="dxa"/>
            <w:vAlign w:val="center"/>
          </w:tcPr>
          <w:p w14:paraId="7A2F8D53">
            <w:pPr>
              <w:spacing w:line="560" w:lineRule="exact"/>
              <w:jc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主管部门（呈报部门）</w:t>
            </w:r>
          </w:p>
        </w:tc>
        <w:tc>
          <w:tcPr>
            <w:tcW w:w="3106" w:type="dxa"/>
            <w:vAlign w:val="center"/>
          </w:tcPr>
          <w:p w14:paraId="12A42456">
            <w:pPr>
              <w:wordWrap w:val="0"/>
              <w:spacing w:line="560" w:lineRule="exact"/>
              <w:jc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服务范围</w:t>
            </w:r>
          </w:p>
        </w:tc>
        <w:tc>
          <w:tcPr>
            <w:tcW w:w="2701" w:type="dxa"/>
            <w:vAlign w:val="center"/>
          </w:tcPr>
          <w:p w14:paraId="19CFE1D0">
            <w:pPr>
              <w:wordWrap w:val="0"/>
              <w:spacing w:line="560" w:lineRule="exact"/>
              <w:jc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联系电话</w:t>
            </w:r>
          </w:p>
        </w:tc>
      </w:tr>
      <w:tr w14:paraId="28E39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21" w:type="dxa"/>
            <w:vAlign w:val="center"/>
          </w:tcPr>
          <w:p w14:paraId="08B5FBD7">
            <w:pPr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市南区人力资源和社会保障局</w:t>
            </w:r>
          </w:p>
        </w:tc>
        <w:tc>
          <w:tcPr>
            <w:tcW w:w="3106" w:type="dxa"/>
            <w:vAlign w:val="center"/>
          </w:tcPr>
          <w:p w14:paraId="2025EAFC">
            <w:pPr>
              <w:wordWrap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本区所属专业技术人员</w:t>
            </w:r>
          </w:p>
        </w:tc>
        <w:tc>
          <w:tcPr>
            <w:tcW w:w="2701" w:type="dxa"/>
            <w:vAlign w:val="center"/>
          </w:tcPr>
          <w:p w14:paraId="429094CF">
            <w:pPr>
              <w:wordWrap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51989289</w:t>
            </w:r>
          </w:p>
        </w:tc>
      </w:tr>
      <w:tr w14:paraId="2F211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821" w:type="dxa"/>
            <w:vAlign w:val="center"/>
          </w:tcPr>
          <w:p w14:paraId="2147AD88">
            <w:pPr>
              <w:wordWrap w:val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市北区人力资源和社会保障局</w:t>
            </w:r>
          </w:p>
        </w:tc>
        <w:tc>
          <w:tcPr>
            <w:tcW w:w="3106" w:type="dxa"/>
            <w:vAlign w:val="center"/>
          </w:tcPr>
          <w:p w14:paraId="1EFDED70">
            <w:pPr>
              <w:wordWrap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本区所属专业技术人员</w:t>
            </w:r>
          </w:p>
        </w:tc>
        <w:tc>
          <w:tcPr>
            <w:tcW w:w="2701" w:type="dxa"/>
            <w:vAlign w:val="center"/>
          </w:tcPr>
          <w:p w14:paraId="425ABE3A">
            <w:pPr>
              <w:wordWrap w:val="0"/>
              <w:spacing w:line="300" w:lineRule="exact"/>
              <w:jc w:val="left"/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事业单位人员</w:t>
            </w:r>
            <w:r>
              <w:rPr>
                <w:rFonts w:ascii="仿宋" w:hAnsi="仿宋" w:eastAsia="仿宋" w:cs="仿宋"/>
                <w:sz w:val="24"/>
                <w:szCs w:val="24"/>
              </w:rPr>
              <w:t>51986590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（市北区人力资源和社会保障局）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  <w:lang w:eastAsia="zh-CN"/>
              </w:rPr>
              <w:t>；</w:t>
            </w:r>
          </w:p>
          <w:p w14:paraId="7F1B2037">
            <w:pPr>
              <w:wordWrap w:val="0"/>
              <w:spacing w:line="300" w:lineRule="exact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企业人员</w:t>
            </w:r>
            <w:r>
              <w:rPr>
                <w:rFonts w:ascii="仿宋" w:hAnsi="仿宋" w:eastAsia="仿宋" w:cs="仿宋"/>
                <w:sz w:val="24"/>
                <w:szCs w:val="24"/>
              </w:rPr>
              <w:t>15376742128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（青岛市市北区人力资源有限公司）</w:t>
            </w:r>
          </w:p>
        </w:tc>
      </w:tr>
      <w:tr w14:paraId="719C8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821" w:type="dxa"/>
            <w:vAlign w:val="center"/>
          </w:tcPr>
          <w:p w14:paraId="55EA54E3">
            <w:pPr>
              <w:wordWrap w:val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李沧区人力资源和社会保障局</w:t>
            </w:r>
          </w:p>
        </w:tc>
        <w:tc>
          <w:tcPr>
            <w:tcW w:w="3106" w:type="dxa"/>
            <w:vAlign w:val="center"/>
          </w:tcPr>
          <w:p w14:paraId="74AE3EE6">
            <w:pPr>
              <w:wordWrap w:val="0"/>
              <w:jc w:val="center"/>
              <w:rPr>
                <w:rFonts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本区所属专业技术人员</w:t>
            </w:r>
          </w:p>
        </w:tc>
        <w:tc>
          <w:tcPr>
            <w:tcW w:w="2701" w:type="dxa"/>
            <w:vAlign w:val="center"/>
          </w:tcPr>
          <w:p w14:paraId="0179713C">
            <w:pPr>
              <w:wordWrap w:val="0"/>
              <w:jc w:val="center"/>
              <w:rPr>
                <w:rFonts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事业单位人员51983755其他人员87896069</w:t>
            </w:r>
          </w:p>
        </w:tc>
      </w:tr>
      <w:tr w14:paraId="1A083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21" w:type="dxa"/>
            <w:vAlign w:val="center"/>
          </w:tcPr>
          <w:p w14:paraId="0879E47E">
            <w:pPr>
              <w:wordWrap w:val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崂山区人力资源和社会保障局</w:t>
            </w:r>
          </w:p>
        </w:tc>
        <w:tc>
          <w:tcPr>
            <w:tcW w:w="3106" w:type="dxa"/>
            <w:vAlign w:val="center"/>
          </w:tcPr>
          <w:p w14:paraId="66331556">
            <w:pPr>
              <w:wordWrap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本区所属专业技术人员</w:t>
            </w:r>
          </w:p>
        </w:tc>
        <w:tc>
          <w:tcPr>
            <w:tcW w:w="2701" w:type="dxa"/>
            <w:vAlign w:val="center"/>
          </w:tcPr>
          <w:p w14:paraId="65E2FD99">
            <w:pPr>
              <w:wordWrap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88899165</w:t>
            </w:r>
          </w:p>
        </w:tc>
      </w:tr>
      <w:tr w14:paraId="463F4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21" w:type="dxa"/>
            <w:vAlign w:val="center"/>
          </w:tcPr>
          <w:p w14:paraId="4FBD041F">
            <w:pPr>
              <w:wordWrap w:val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西海岸新区人力资源和社会保障局</w:t>
            </w:r>
          </w:p>
        </w:tc>
        <w:tc>
          <w:tcPr>
            <w:tcW w:w="3106" w:type="dxa"/>
            <w:vAlign w:val="center"/>
          </w:tcPr>
          <w:p w14:paraId="620613D2">
            <w:pPr>
              <w:wordWrap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本区所属专业技术人员</w:t>
            </w:r>
          </w:p>
        </w:tc>
        <w:tc>
          <w:tcPr>
            <w:tcW w:w="2701" w:type="dxa"/>
            <w:vAlign w:val="center"/>
          </w:tcPr>
          <w:p w14:paraId="2FCC5425">
            <w:pPr>
              <w:wordWrap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85161632</w:t>
            </w:r>
          </w:p>
        </w:tc>
      </w:tr>
      <w:tr w14:paraId="6D6D8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21" w:type="dxa"/>
            <w:vAlign w:val="center"/>
          </w:tcPr>
          <w:p w14:paraId="3473F74D">
            <w:pPr>
              <w:wordWrap w:val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城阳区人力资源和社会保障局</w:t>
            </w:r>
          </w:p>
        </w:tc>
        <w:tc>
          <w:tcPr>
            <w:tcW w:w="3106" w:type="dxa"/>
            <w:vAlign w:val="center"/>
          </w:tcPr>
          <w:p w14:paraId="667F1BAB">
            <w:pPr>
              <w:wordWrap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本区所属专业技术人员</w:t>
            </w:r>
          </w:p>
        </w:tc>
        <w:tc>
          <w:tcPr>
            <w:tcW w:w="2701" w:type="dxa"/>
            <w:vAlign w:val="center"/>
          </w:tcPr>
          <w:p w14:paraId="5BF7B823">
            <w:pPr>
              <w:wordWrap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58659712</w:t>
            </w:r>
          </w:p>
        </w:tc>
      </w:tr>
      <w:tr w14:paraId="16ED4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21" w:type="dxa"/>
            <w:vAlign w:val="center"/>
          </w:tcPr>
          <w:p w14:paraId="44EFC3FE">
            <w:pPr>
              <w:wordWrap w:val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即墨区人力资源和社会保障局</w:t>
            </w:r>
          </w:p>
        </w:tc>
        <w:tc>
          <w:tcPr>
            <w:tcW w:w="3106" w:type="dxa"/>
            <w:vAlign w:val="center"/>
          </w:tcPr>
          <w:p w14:paraId="690FA416">
            <w:pPr>
              <w:wordWrap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本区所属专业技术人员</w:t>
            </w:r>
          </w:p>
        </w:tc>
        <w:tc>
          <w:tcPr>
            <w:tcW w:w="2701" w:type="dxa"/>
            <w:vAlign w:val="center"/>
          </w:tcPr>
          <w:p w14:paraId="59069740">
            <w:pPr>
              <w:wordWrap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88551362</w:t>
            </w:r>
          </w:p>
        </w:tc>
      </w:tr>
      <w:tr w14:paraId="05281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21" w:type="dxa"/>
            <w:vAlign w:val="center"/>
          </w:tcPr>
          <w:p w14:paraId="36105023">
            <w:pPr>
              <w:wordWrap w:val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胶州市人力资源和社会保障局</w:t>
            </w:r>
          </w:p>
        </w:tc>
        <w:tc>
          <w:tcPr>
            <w:tcW w:w="3106" w:type="dxa"/>
            <w:vAlign w:val="center"/>
          </w:tcPr>
          <w:p w14:paraId="3438364A">
            <w:pPr>
              <w:wordWrap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本市所属专业技术人员</w:t>
            </w:r>
          </w:p>
        </w:tc>
        <w:tc>
          <w:tcPr>
            <w:tcW w:w="2701" w:type="dxa"/>
            <w:vAlign w:val="center"/>
          </w:tcPr>
          <w:p w14:paraId="795678EF">
            <w:pPr>
              <w:wordWrap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82288279</w:t>
            </w:r>
          </w:p>
        </w:tc>
      </w:tr>
      <w:tr w14:paraId="234C1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21" w:type="dxa"/>
            <w:vAlign w:val="center"/>
          </w:tcPr>
          <w:p w14:paraId="3328A28A">
            <w:pPr>
              <w:wordWrap w:val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平度市人力资源和社会保障局</w:t>
            </w:r>
          </w:p>
        </w:tc>
        <w:tc>
          <w:tcPr>
            <w:tcW w:w="3106" w:type="dxa"/>
            <w:vAlign w:val="center"/>
          </w:tcPr>
          <w:p w14:paraId="55A28121">
            <w:pPr>
              <w:wordWrap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本市所属专业技术人员</w:t>
            </w:r>
          </w:p>
        </w:tc>
        <w:tc>
          <w:tcPr>
            <w:tcW w:w="2701" w:type="dxa"/>
            <w:vAlign w:val="center"/>
          </w:tcPr>
          <w:p w14:paraId="76494328">
            <w:pPr>
              <w:wordWrap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87362331</w:t>
            </w:r>
          </w:p>
        </w:tc>
      </w:tr>
      <w:tr w14:paraId="4342F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21" w:type="dxa"/>
            <w:vAlign w:val="center"/>
          </w:tcPr>
          <w:p w14:paraId="3AD513B6">
            <w:pPr>
              <w:wordWrap w:val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莱西市人力资源和社会保障局</w:t>
            </w:r>
          </w:p>
        </w:tc>
        <w:tc>
          <w:tcPr>
            <w:tcW w:w="3106" w:type="dxa"/>
            <w:vAlign w:val="center"/>
          </w:tcPr>
          <w:p w14:paraId="755CF947">
            <w:pPr>
              <w:wordWrap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本市所属专业技术人员</w:t>
            </w:r>
          </w:p>
        </w:tc>
        <w:tc>
          <w:tcPr>
            <w:tcW w:w="2701" w:type="dxa"/>
            <w:vAlign w:val="center"/>
          </w:tcPr>
          <w:p w14:paraId="1B2DAB81">
            <w:pPr>
              <w:wordWrap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66030230</w:t>
            </w:r>
          </w:p>
        </w:tc>
      </w:tr>
      <w:tr w14:paraId="2FC75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21" w:type="dxa"/>
            <w:vAlign w:val="center"/>
          </w:tcPr>
          <w:p w14:paraId="1A9C5674">
            <w:pPr>
              <w:wordWrap w:val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高新区党群工作部</w:t>
            </w:r>
          </w:p>
        </w:tc>
        <w:tc>
          <w:tcPr>
            <w:tcW w:w="3106" w:type="dxa"/>
            <w:vAlign w:val="center"/>
          </w:tcPr>
          <w:p w14:paraId="0A03D326">
            <w:pPr>
              <w:wordWrap w:val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本区所属专业技术人员</w:t>
            </w:r>
          </w:p>
        </w:tc>
        <w:tc>
          <w:tcPr>
            <w:tcW w:w="2701" w:type="dxa"/>
            <w:vAlign w:val="center"/>
          </w:tcPr>
          <w:p w14:paraId="1A21ACE5">
            <w:pPr>
              <w:pStyle w:val="4"/>
              <w:widowControl/>
              <w:jc w:val="center"/>
              <w:rPr>
                <w:rFonts w:ascii="仿宋" w:hAnsi="仿宋" w:eastAsia="仿宋" w:cs="仿宋"/>
                <w:szCs w:val="24"/>
              </w:rPr>
            </w:pPr>
            <w:r>
              <w:rPr>
                <w:rFonts w:ascii="仿宋" w:hAnsi="仿宋" w:eastAsia="仿宋" w:cs="仿宋"/>
                <w:kern w:val="2"/>
                <w:szCs w:val="24"/>
              </w:rPr>
              <w:t>68013357</w:t>
            </w:r>
            <w:r>
              <w:rPr>
                <w:rFonts w:hint="eastAsia" w:ascii="仿宋" w:hAnsi="仿宋" w:eastAsia="仿宋" w:cs="仿宋"/>
                <w:kern w:val="2"/>
                <w:szCs w:val="24"/>
              </w:rPr>
              <w:t>、</w:t>
            </w:r>
            <w:r>
              <w:rPr>
                <w:rFonts w:ascii="仿宋" w:hAnsi="仿宋" w:eastAsia="仿宋" w:cs="仿宋"/>
                <w:kern w:val="2"/>
                <w:szCs w:val="24"/>
              </w:rPr>
              <w:t>66966621</w:t>
            </w:r>
          </w:p>
        </w:tc>
      </w:tr>
      <w:tr w14:paraId="4A549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21" w:type="dxa"/>
            <w:vAlign w:val="center"/>
          </w:tcPr>
          <w:p w14:paraId="0C05EA71">
            <w:pPr>
              <w:wordWrap w:val="0"/>
              <w:jc w:val="left"/>
              <w:rPr>
                <w:rFonts w:ascii="仿宋" w:hAnsi="仿宋" w:eastAsia="仿宋" w:cs="仿宋"/>
                <w:sz w:val="24"/>
                <w:szCs w:val="24"/>
                <w:highlight w:val="yellow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自贸片区创新研究中心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  <w:t>人力资源与社会保障处</w:t>
            </w:r>
          </w:p>
        </w:tc>
        <w:tc>
          <w:tcPr>
            <w:tcW w:w="3106" w:type="dxa"/>
            <w:vAlign w:val="center"/>
          </w:tcPr>
          <w:p w14:paraId="1A6775A2">
            <w:pPr>
              <w:wordWrap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本区所属专业技术人员</w:t>
            </w:r>
          </w:p>
        </w:tc>
        <w:tc>
          <w:tcPr>
            <w:tcW w:w="2701" w:type="dxa"/>
            <w:vAlign w:val="center"/>
          </w:tcPr>
          <w:p w14:paraId="5E67300E">
            <w:pPr>
              <w:pStyle w:val="4"/>
              <w:widowControl/>
              <w:jc w:val="center"/>
              <w:rPr>
                <w:rFonts w:ascii="仿宋" w:hAnsi="仿宋" w:eastAsia="仿宋" w:cs="仿宋"/>
                <w:kern w:val="2"/>
                <w:szCs w:val="24"/>
              </w:rPr>
            </w:pPr>
            <w:r>
              <w:rPr>
                <w:rFonts w:ascii="仿宋" w:hAnsi="仿宋" w:eastAsia="仿宋" w:cs="仿宋"/>
                <w:kern w:val="2"/>
                <w:szCs w:val="24"/>
              </w:rPr>
              <w:t>86761159</w:t>
            </w:r>
          </w:p>
        </w:tc>
      </w:tr>
      <w:tr w14:paraId="14E6E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21" w:type="dxa"/>
            <w:vAlign w:val="center"/>
          </w:tcPr>
          <w:p w14:paraId="4952A246">
            <w:pPr>
              <w:wordWrap w:val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青岛市人力资源集团有限公司</w:t>
            </w:r>
          </w:p>
        </w:tc>
        <w:tc>
          <w:tcPr>
            <w:tcW w:w="3106" w:type="dxa"/>
            <w:vAlign w:val="center"/>
          </w:tcPr>
          <w:p w14:paraId="25D1ADE6">
            <w:pPr>
              <w:wordWrap w:val="0"/>
              <w:jc w:val="center"/>
              <w:rPr>
                <w:rFonts w:ascii="仿宋" w:hAnsi="仿宋" w:eastAsia="仿宋" w:cs="仿宋"/>
                <w:spacing w:val="-17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7"/>
                <w:sz w:val="24"/>
                <w:szCs w:val="24"/>
              </w:rPr>
              <w:t>集团所属代理单位专业技术人员</w:t>
            </w:r>
          </w:p>
        </w:tc>
        <w:tc>
          <w:tcPr>
            <w:tcW w:w="2701" w:type="dxa"/>
            <w:vAlign w:val="center"/>
          </w:tcPr>
          <w:p w14:paraId="59DFFAAE">
            <w:pPr>
              <w:pStyle w:val="4"/>
              <w:widowControl/>
              <w:jc w:val="center"/>
              <w:rPr>
                <w:rFonts w:ascii="仿宋" w:hAnsi="仿宋" w:eastAsia="仿宋" w:cs="仿宋"/>
                <w:color w:val="FF0000"/>
                <w:szCs w:val="24"/>
              </w:rPr>
            </w:pPr>
            <w:r>
              <w:rPr>
                <w:rFonts w:ascii="仿宋" w:hAnsi="仿宋" w:eastAsia="仿宋" w:cs="仿宋"/>
                <w:kern w:val="2"/>
                <w:szCs w:val="24"/>
              </w:rPr>
              <w:t>88912925</w:t>
            </w:r>
          </w:p>
        </w:tc>
      </w:tr>
      <w:tr w14:paraId="1765D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21" w:type="dxa"/>
            <w:vAlign w:val="center"/>
          </w:tcPr>
          <w:p w14:paraId="259EA32A">
            <w:pPr>
              <w:wordWrap w:val="0"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其他市直部门（单位）</w:t>
            </w:r>
          </w:p>
        </w:tc>
        <w:tc>
          <w:tcPr>
            <w:tcW w:w="3106" w:type="dxa"/>
            <w:vAlign w:val="center"/>
          </w:tcPr>
          <w:p w14:paraId="053BBB4C">
            <w:pPr>
              <w:wordWrap w:val="0"/>
              <w:jc w:val="center"/>
              <w:rPr>
                <w:rFonts w:ascii="仿宋" w:hAnsi="仿宋" w:eastAsia="仿宋" w:cs="仿宋"/>
                <w:color w:val="000000"/>
                <w:spacing w:val="-17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7"/>
                <w:sz w:val="24"/>
                <w:szCs w:val="24"/>
              </w:rPr>
              <w:t>本部门（单位）所属专业技术人员</w:t>
            </w:r>
          </w:p>
        </w:tc>
        <w:tc>
          <w:tcPr>
            <w:tcW w:w="2701" w:type="dxa"/>
            <w:vAlign w:val="center"/>
          </w:tcPr>
          <w:p w14:paraId="7D3DDB65">
            <w:pPr>
              <w:wordWrap w:val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7"/>
                <w:sz w:val="24"/>
                <w:szCs w:val="24"/>
              </w:rPr>
              <w:t>本部门（单位）人事部门</w:t>
            </w:r>
          </w:p>
        </w:tc>
      </w:tr>
      <w:tr w14:paraId="5DFF9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628" w:type="dxa"/>
            <w:gridSpan w:val="3"/>
            <w:vAlign w:val="center"/>
          </w:tcPr>
          <w:p w14:paraId="010757AC">
            <w:pPr>
              <w:wordWrap w:val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市工程、基层工程高评委办事机构：市南区闽江路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号市政府后楼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1602</w:t>
            </w: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</w:rPr>
              <w:t>办公室，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85912042</w:t>
            </w:r>
          </w:p>
        </w:tc>
      </w:tr>
    </w:tbl>
    <w:p w14:paraId="63756927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6C40C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44E59E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FA511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810D6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F6E322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B9E5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2NhZDYwMjJhMjM1MDFkZjE2NzZiOGZlOTI5OWExMjIifQ=="/>
  </w:docVars>
  <w:rsids>
    <w:rsidRoot w:val="75D109D6"/>
    <w:rsid w:val="001956B0"/>
    <w:rsid w:val="002D6F2E"/>
    <w:rsid w:val="003E0303"/>
    <w:rsid w:val="00836A6E"/>
    <w:rsid w:val="00964894"/>
    <w:rsid w:val="00AC4E2B"/>
    <w:rsid w:val="00D84C32"/>
    <w:rsid w:val="00F203F7"/>
    <w:rsid w:val="00F24C7D"/>
    <w:rsid w:val="4A1C190E"/>
    <w:rsid w:val="75D109D6"/>
    <w:rsid w:val="7DFF8414"/>
    <w:rsid w:val="7FDFE4A7"/>
    <w:rsid w:val="CFD0CAC5"/>
    <w:rsid w:val="EFE9C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Header Char"/>
    <w:basedOn w:val="6"/>
    <w:link w:val="3"/>
    <w:semiHidden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8">
    <w:name w:val="Footer Char"/>
    <w:basedOn w:val="6"/>
    <w:link w:val="2"/>
    <w:semiHidden/>
    <w:qFormat/>
    <w:locked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469</Words>
  <Characters>594</Characters>
  <Lines>0</Lines>
  <Paragraphs>0</Paragraphs>
  <TotalTime>64</TotalTime>
  <ScaleCrop>false</ScaleCrop>
  <LinksUpToDate>false</LinksUpToDate>
  <CharactersWithSpaces>594</CharactersWithSpaces>
  <Application>WPS Office_12.8.2.1116_F1E327BC-269C-435d-A152-05C5408002CA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2024-07-02T23:24:00Z</dcterms:created>
  <dc:creator>Wang</dc:creator>
  <cp:lastModifiedBy>user</cp:lastModifiedBy>
  <cp:lastPrinted>2025-07-18T19:33:00Z</cp:lastPrinted>
  <dcterms:modified xsi:type="dcterms:W3CDTF">2026-06-29T15:21:36Z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2052-12.8.2.1116</vt:lpwstr>
  </property>
  <property fmtid="{D5CDD505-2E9C-101B-9397-08002B2CF9AE}" pid="3" name="ICV">
    <vt:lpwstr>A05126C44B0A42B6A8A792A881D8E77D_11</vt:lpwstr>
  </property>
  <property fmtid="{D5CDD505-2E9C-101B-9397-08002B2CF9AE}" pid="4" name="KSOTemplateDocerSaveRecord">
    <vt:lpwstr>eyJoZGlkIjoiZmRlYzU5YmE3MTgxYmNhNDI3ZDhhMGU3Zjk3ODRjNTgiLCJ1c2VySWQiOiI1MTMwNTM4MDcifQ==</vt:lpwstr>
  </property>
</Properties>
</file>