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overflowPunct w:val="0"/>
        <w:spacing w:afterLines="200" w:line="9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推荐申报专业技术职称“六公开”监督卡</w:t>
      </w:r>
    </w:p>
    <w:p>
      <w:pPr>
        <w:jc w:val="lef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单位(盖章)：                                             年   月   日</w:t>
      </w:r>
    </w:p>
    <w:tbl>
      <w:tblPr>
        <w:tblStyle w:val="7"/>
        <w:tblpPr w:leftFromText="181" w:rightFromText="181" w:vertAnchor="text" w:horzAnchor="page" w:tblpX="1390" w:tblpY="1"/>
        <w:tblOverlap w:val="never"/>
        <w:tblW w:w="90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61"/>
        <w:gridCol w:w="792"/>
        <w:gridCol w:w="781"/>
        <w:gridCol w:w="326"/>
        <w:gridCol w:w="1899"/>
        <w:gridCol w:w="327"/>
        <w:gridCol w:w="792"/>
        <w:gridCol w:w="780"/>
        <w:gridCol w:w="696"/>
        <w:gridCol w:w="12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228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专业技术人员总数</w:t>
            </w:r>
          </w:p>
        </w:tc>
        <w:tc>
          <w:tcPr>
            <w:tcW w:w="781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left="-143" w:leftChars="-68" w:right="-73" w:rightChars="-35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实际参加推荐的人数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被 推 荐</w:t>
            </w:r>
          </w:p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申报人数</w:t>
            </w:r>
          </w:p>
        </w:tc>
        <w:tc>
          <w:tcPr>
            <w:tcW w:w="1203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</w:trPr>
        <w:tc>
          <w:tcPr>
            <w:tcW w:w="142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95"/>
              </w:tabs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“六公开”</w:t>
            </w:r>
          </w:p>
          <w:p>
            <w:pPr>
              <w:tabs>
                <w:tab w:val="left" w:pos="1095"/>
              </w:tabs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内  容</w:t>
            </w:r>
          </w:p>
        </w:tc>
        <w:tc>
          <w:tcPr>
            <w:tcW w:w="765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1、公开专业技术岗位数        4、公开申报人述职</w:t>
            </w:r>
          </w:p>
          <w:p>
            <w:pPr>
              <w:spacing w:line="320" w:lineRule="exact"/>
              <w:jc w:val="left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2、公开任职条件              5、公开申报人的评审材料</w:t>
            </w:r>
          </w:p>
          <w:p>
            <w:pPr>
              <w:spacing w:line="320" w:lineRule="exact"/>
              <w:jc w:val="left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3、公开推荐办法              6、公开被推荐申报人员名单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85" w:type="dxa"/>
            <w:gridSpan w:val="11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12"/>
                <w:sz w:val="24"/>
                <w:szCs w:val="21"/>
              </w:rPr>
            </w:pPr>
            <w:r>
              <w:rPr>
                <w:rFonts w:hint="eastAsia" w:ascii="宋体" w:hAnsi="宋体"/>
                <w:spacing w:val="12"/>
                <w:sz w:val="24"/>
                <w:szCs w:val="21"/>
              </w:rPr>
              <w:t>如果认为单位做到了上述要求，请在下面栏目中签名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85" w:type="dxa"/>
            <w:gridSpan w:val="11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全体专业技术人员或专业技术人员代表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14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30"/>
                <w:kern w:val="0"/>
                <w:sz w:val="24"/>
                <w:szCs w:val="21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4"/>
                <w:sz w:val="24"/>
                <w:szCs w:val="21"/>
              </w:rPr>
              <w:t>部门</w:t>
            </w:r>
            <w:r>
              <w:rPr>
                <w:rFonts w:hint="eastAsia" w:ascii="宋体" w:hAnsi="宋体"/>
                <w:kern w:val="0"/>
                <w:sz w:val="24"/>
                <w:szCs w:val="21"/>
              </w:rPr>
              <w:t>负责人</w:t>
            </w:r>
          </w:p>
        </w:tc>
        <w:tc>
          <w:tcPr>
            <w:tcW w:w="1899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 w:val="24"/>
                <w:szCs w:val="21"/>
              </w:rPr>
            </w:pPr>
            <w:r>
              <w:rPr>
                <w:rFonts w:hint="eastAsia" w:ascii="宋体" w:hAnsi="宋体"/>
                <w:spacing w:val="30"/>
                <w:kern w:val="0"/>
                <w:sz w:val="24"/>
                <w:szCs w:val="21"/>
              </w:rPr>
              <w:t>单位领导</w:t>
            </w: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pacing w:val="4"/>
                <w:szCs w:val="21"/>
              </w:rPr>
            </w:pPr>
          </w:p>
        </w:tc>
      </w:tr>
    </w:tbl>
    <w:p>
      <w:pPr>
        <w:spacing w:line="400" w:lineRule="exact"/>
        <w:ind w:left="1079" w:leftChars="114" w:hanging="840" w:hangingChars="35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注：1．单位人数少的由全体专业技术人员签名，人数较多的可由下属二级单位推选出一定数量的代表签名。</w:t>
      </w:r>
    </w:p>
    <w:p>
      <w:pPr>
        <w:spacing w:line="400" w:lineRule="exact"/>
        <w:ind w:firstLine="720" w:firstLineChars="3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2．未签名人员要另外注明原因。</w:t>
      </w:r>
    </w:p>
    <w:p>
      <w:pPr>
        <w:spacing w:line="400" w:lineRule="exact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3．此卡报评审委员会和人事部门各一份。</w:t>
      </w:r>
    </w:p>
    <w:p>
      <w:pPr>
        <w:tabs>
          <w:tab w:val="left" w:pos="1755"/>
        </w:tabs>
        <w:spacing w:line="400" w:lineRule="exact"/>
        <w:ind w:firstLine="5040" w:firstLineChars="2100"/>
        <w:rPr>
          <w:rFonts w:hint="eastAsia" w:eastAsia="黑体"/>
          <w:sz w:val="24"/>
        </w:rPr>
      </w:pPr>
      <w:bookmarkStart w:id="0" w:name="_GoBack"/>
      <w:bookmarkEnd w:id="0"/>
      <w:r>
        <w:rPr>
          <w:rFonts w:hint="eastAsia" w:eastAsia="黑体"/>
          <w:sz w:val="24"/>
        </w:rPr>
        <w:t>山东省人力资源和社会保障厅</w:t>
      </w:r>
    </w:p>
    <w:p>
      <w:pPr>
        <w:widowControl/>
        <w:jc w:val="left"/>
        <w:rPr>
          <w:rFonts w:hint="eastAsia" w:eastAsia="黑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3YmMwOGU3Yzc5YjNiMTlhM2JiN2VlMDgxOWY0MTgifQ=="/>
  </w:docVars>
  <w:rsids>
    <w:rsidRoot w:val="7969567E"/>
    <w:rsid w:val="0A462C53"/>
    <w:rsid w:val="115A7DC9"/>
    <w:rsid w:val="12FA4B19"/>
    <w:rsid w:val="181164D2"/>
    <w:rsid w:val="24CA3D0C"/>
    <w:rsid w:val="26354392"/>
    <w:rsid w:val="28F8375F"/>
    <w:rsid w:val="2B4A6269"/>
    <w:rsid w:val="447935B9"/>
    <w:rsid w:val="5B05136B"/>
    <w:rsid w:val="5D542EE6"/>
    <w:rsid w:val="5FC574BC"/>
    <w:rsid w:val="7969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napToGrid w:val="0"/>
      <w:spacing w:beforeLines="0" w:beforeAutospacing="0" w:afterLines="0" w:afterAutospacing="0" w:line="620" w:lineRule="exact"/>
      <w:outlineLvl w:val="0"/>
    </w:pPr>
    <w:rPr>
      <w:rFonts w:ascii="Calibri" w:hAnsi="Calibri" w:eastAsia="方正小标宋简体" w:cs="Times New Roman"/>
      <w:b w:val="0"/>
      <w:kern w:val="44"/>
      <w:sz w:val="44"/>
      <w:szCs w:val="2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sz w:val="32"/>
      <w:szCs w:val="2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2"/>
    </w:pPr>
    <w:rPr>
      <w:rFonts w:eastAsia="楷体_GB2312" w:asciiTheme="minorAscii" w:hAnsiTheme="minorAscii"/>
      <w:sz w:val="32"/>
      <w:szCs w:val="22"/>
    </w:rPr>
  </w:style>
  <w:style w:type="paragraph" w:styleId="6">
    <w:name w:val="heading 4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3"/>
    </w:pPr>
    <w:rPr>
      <w:rFonts w:ascii="Times New Roman" w:hAnsi="Times New Roman" w:eastAsia="仿宋"/>
      <w:sz w:val="3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9">
    <w:name w:val="标题 4 Char"/>
    <w:link w:val="6"/>
    <w:uiPriority w:val="0"/>
    <w:rPr>
      <w:rFonts w:ascii="Times New Roman" w:hAnsi="Times New Roman" w:eastAsia="仿宋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2023-08-24T08:44:00Z</dcterms:created>
  <dc:creator>Alicia</dc:creator>
  <cp:lastModifiedBy>Alicia</cp:lastModifiedBy>
  <dcterms:modified xsi:type="dcterms:W3CDTF">2023-08-24T08:45:00Z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23A5C3503136432C9D1B60DE59103EE5_11</vt:lpwstr>
  </property>
</Properties>
</file>