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25C" w:rsidRPr="0006025C" w:rsidRDefault="0006025C" w:rsidP="0006025C">
      <w:pPr>
        <w:adjustRightInd w:val="0"/>
        <w:snapToGrid w:val="0"/>
        <w:rPr>
          <w:rFonts w:ascii="黑体" w:eastAsia="黑体" w:hAnsi="黑体" w:cs="Iskoola Pota"/>
          <w:sz w:val="32"/>
          <w:szCs w:val="32"/>
        </w:rPr>
      </w:pPr>
      <w:r w:rsidRPr="0006025C">
        <w:rPr>
          <w:rFonts w:ascii="黑体" w:eastAsia="黑体" w:hAnsi="黑体" w:cs="Iskoola Pota" w:hint="eastAsia"/>
          <w:sz w:val="32"/>
          <w:szCs w:val="32"/>
        </w:rPr>
        <w:t>附件</w:t>
      </w:r>
      <w:bookmarkStart w:id="0" w:name="_GoBack"/>
      <w:bookmarkEnd w:id="0"/>
    </w:p>
    <w:p w:rsidR="0006025C" w:rsidRPr="0006025C" w:rsidRDefault="0006025C" w:rsidP="0006025C">
      <w:pPr>
        <w:adjustRightInd w:val="0"/>
        <w:snapToGrid w:val="0"/>
        <w:spacing w:line="560" w:lineRule="exact"/>
        <w:ind w:right="2240"/>
        <w:rPr>
          <w:rFonts w:ascii="黑体" w:eastAsia="黑体" w:hAnsi="黑体" w:cs="Iskoola Pota"/>
          <w:sz w:val="32"/>
          <w:szCs w:val="32"/>
        </w:rPr>
      </w:pPr>
    </w:p>
    <w:p w:rsidR="0006025C" w:rsidRPr="0006025C" w:rsidRDefault="0006025C" w:rsidP="0006025C">
      <w:pPr>
        <w:tabs>
          <w:tab w:val="left" w:pos="594"/>
          <w:tab w:val="left" w:pos="7560"/>
        </w:tabs>
        <w:adjustRightInd w:val="0"/>
        <w:snapToGrid w:val="0"/>
        <w:spacing w:afterLines="100" w:after="240" w:line="560" w:lineRule="exact"/>
        <w:jc w:val="center"/>
        <w:rPr>
          <w:rFonts w:ascii="黑体" w:eastAsia="黑体" w:hAnsi="黑体" w:cs="Iskoola Pota"/>
          <w:sz w:val="32"/>
          <w:szCs w:val="32"/>
        </w:rPr>
      </w:pPr>
      <w:r w:rsidRPr="0006025C">
        <w:rPr>
          <w:rFonts w:ascii="方正小标宋简体" w:eastAsia="方正小标宋简体" w:hAnsi="方正小标宋简体" w:cs="方正小标宋简体" w:hint="eastAsia"/>
          <w:snapToGrid w:val="0"/>
          <w:kern w:val="0"/>
          <w:sz w:val="44"/>
          <w:szCs w:val="44"/>
        </w:rPr>
        <w:t>青岛市2026年度高级经济</w:t>
      </w:r>
      <w:r w:rsidRPr="0006025C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专业技术资格考试应试人员信息核查</w:t>
      </w:r>
      <w:r w:rsidRPr="0006025C">
        <w:rPr>
          <w:rFonts w:ascii="方正小标宋简体" w:eastAsia="方正小标宋简体" w:hAnsi="方正小标宋简体" w:cs="方正小标宋简体" w:hint="eastAsia"/>
          <w:snapToGrid w:val="0"/>
          <w:kern w:val="0"/>
          <w:sz w:val="44"/>
          <w:szCs w:val="44"/>
        </w:rPr>
        <w:t>点汇总表</w:t>
      </w:r>
    </w:p>
    <w:tbl>
      <w:tblPr>
        <w:tblW w:w="9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5"/>
        <w:gridCol w:w="2778"/>
        <w:gridCol w:w="2318"/>
        <w:gridCol w:w="1858"/>
      </w:tblGrid>
      <w:tr w:rsidR="0006025C" w:rsidRPr="0006025C" w:rsidTr="00C95A9D">
        <w:trPr>
          <w:jc w:val="center"/>
        </w:trPr>
        <w:tc>
          <w:tcPr>
            <w:tcW w:w="2165" w:type="dxa"/>
            <w:vAlign w:val="center"/>
          </w:tcPr>
          <w:p w:rsidR="0006025C" w:rsidRPr="0006025C" w:rsidRDefault="0006025C" w:rsidP="0006025C">
            <w:pPr>
              <w:spacing w:line="560" w:lineRule="exact"/>
              <w:jc w:val="center"/>
              <w:rPr>
                <w:rFonts w:ascii="黑体" w:eastAsia="黑体" w:hAnsi="黑体" w:cs="宋体"/>
                <w:color w:val="000000"/>
                <w:sz w:val="32"/>
                <w:szCs w:val="32"/>
              </w:rPr>
            </w:pPr>
            <w:r w:rsidRPr="0006025C">
              <w:rPr>
                <w:rFonts w:ascii="黑体" w:eastAsia="黑体" w:hAnsi="黑体" w:cs="Times New Roman" w:hint="eastAsia"/>
                <w:color w:val="000000"/>
                <w:sz w:val="32"/>
                <w:szCs w:val="32"/>
              </w:rPr>
              <w:t>区（市）</w:t>
            </w:r>
          </w:p>
        </w:tc>
        <w:tc>
          <w:tcPr>
            <w:tcW w:w="2778" w:type="dxa"/>
            <w:vAlign w:val="center"/>
          </w:tcPr>
          <w:p w:rsidR="0006025C" w:rsidRPr="0006025C" w:rsidRDefault="0006025C" w:rsidP="0006025C">
            <w:pPr>
              <w:spacing w:line="560" w:lineRule="exact"/>
              <w:jc w:val="center"/>
              <w:rPr>
                <w:rFonts w:ascii="黑体" w:eastAsia="黑体" w:hAnsi="黑体" w:cs="宋体"/>
                <w:color w:val="000000"/>
                <w:sz w:val="32"/>
                <w:szCs w:val="32"/>
              </w:rPr>
            </w:pPr>
            <w:r w:rsidRPr="0006025C">
              <w:rPr>
                <w:rFonts w:ascii="黑体" w:eastAsia="黑体" w:hAnsi="黑体" w:cs="宋体" w:hint="eastAsia"/>
                <w:color w:val="000000"/>
                <w:sz w:val="32"/>
                <w:szCs w:val="32"/>
              </w:rPr>
              <w:t>核查点地址</w:t>
            </w:r>
          </w:p>
        </w:tc>
        <w:tc>
          <w:tcPr>
            <w:tcW w:w="2318" w:type="dxa"/>
          </w:tcPr>
          <w:p w:rsidR="0006025C" w:rsidRPr="0006025C" w:rsidRDefault="0006025C" w:rsidP="0006025C">
            <w:pPr>
              <w:spacing w:line="560" w:lineRule="exact"/>
              <w:jc w:val="center"/>
              <w:rPr>
                <w:rFonts w:ascii="黑体" w:eastAsia="黑体" w:hAnsi="黑体" w:cs="Times New Roman"/>
                <w:color w:val="000000"/>
                <w:sz w:val="32"/>
                <w:szCs w:val="32"/>
              </w:rPr>
            </w:pPr>
            <w:r w:rsidRPr="0006025C">
              <w:rPr>
                <w:rFonts w:ascii="黑体" w:eastAsia="黑体" w:hAnsi="黑体" w:cs="Times New Roman" w:hint="eastAsia"/>
                <w:color w:val="000000"/>
                <w:sz w:val="32"/>
                <w:szCs w:val="32"/>
              </w:rPr>
              <w:t>核查时间</w:t>
            </w:r>
          </w:p>
        </w:tc>
        <w:tc>
          <w:tcPr>
            <w:tcW w:w="1858" w:type="dxa"/>
          </w:tcPr>
          <w:p w:rsidR="0006025C" w:rsidRPr="0006025C" w:rsidRDefault="0006025C" w:rsidP="0006025C">
            <w:pPr>
              <w:spacing w:line="560" w:lineRule="exact"/>
              <w:jc w:val="center"/>
              <w:rPr>
                <w:rFonts w:ascii="黑体" w:eastAsia="黑体" w:hAnsi="黑体" w:cs="宋体"/>
                <w:color w:val="000000"/>
                <w:sz w:val="32"/>
                <w:szCs w:val="32"/>
              </w:rPr>
            </w:pPr>
            <w:r w:rsidRPr="0006025C">
              <w:rPr>
                <w:rFonts w:ascii="黑体" w:eastAsia="黑体" w:hAnsi="黑体" w:cs="Times New Roman" w:hint="eastAsia"/>
                <w:color w:val="000000"/>
                <w:sz w:val="32"/>
                <w:szCs w:val="32"/>
              </w:rPr>
              <w:t>电话</w:t>
            </w:r>
          </w:p>
        </w:tc>
      </w:tr>
      <w:tr w:rsidR="0006025C" w:rsidRPr="0006025C" w:rsidTr="00C95A9D">
        <w:trPr>
          <w:cantSplit/>
          <w:trHeight w:val="885"/>
          <w:jc w:val="center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5C" w:rsidRPr="0006025C" w:rsidRDefault="0006025C" w:rsidP="0006025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06025C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西海岸新区人力资源和社会保障局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25C" w:rsidRPr="0006025C" w:rsidRDefault="0006025C" w:rsidP="0006025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06025C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西海岸新区水灵山路188号2号楼101室</w:t>
            </w:r>
          </w:p>
        </w:tc>
        <w:tc>
          <w:tcPr>
            <w:tcW w:w="23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25C" w:rsidRPr="0006025C" w:rsidRDefault="0006025C" w:rsidP="0006025C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06025C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现场资格核查日期：</w:t>
            </w:r>
          </w:p>
          <w:p w:rsidR="0006025C" w:rsidRPr="0006025C" w:rsidRDefault="0006025C" w:rsidP="0006025C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06025C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2026年3月30日至4月10日（周末及国家法定节假日除外）</w:t>
            </w:r>
          </w:p>
          <w:p w:rsidR="0006025C" w:rsidRPr="0006025C" w:rsidRDefault="0006025C" w:rsidP="0006025C">
            <w:pPr>
              <w:autoSpaceDE w:val="0"/>
              <w:autoSpaceDN w:val="0"/>
              <w:adjustRightInd w:val="0"/>
              <w:snapToGrid w:val="0"/>
              <w:spacing w:line="600" w:lineRule="atLeast"/>
              <w:jc w:val="left"/>
              <w:rPr>
                <w:rFonts w:ascii="宋体" w:eastAsia="仿宋_GB2312" w:hAnsi="宋体" w:cs="Times New Roman"/>
                <w:spacing w:val="5"/>
                <w:kern w:val="0"/>
                <w:sz w:val="32"/>
                <w:szCs w:val="20"/>
              </w:rPr>
            </w:pPr>
          </w:p>
          <w:p w:rsidR="0006025C" w:rsidRPr="0006025C" w:rsidRDefault="0006025C" w:rsidP="0006025C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06025C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现场资格核查时间：</w:t>
            </w:r>
          </w:p>
          <w:p w:rsidR="0006025C" w:rsidRPr="0006025C" w:rsidRDefault="0006025C" w:rsidP="0006025C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06025C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上午9:00-11:30，</w:t>
            </w:r>
          </w:p>
          <w:p w:rsidR="0006025C" w:rsidRPr="0006025C" w:rsidRDefault="0006025C" w:rsidP="0006025C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06025C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下午1:30-</w:t>
            </w:r>
            <w:r w:rsidRPr="0006025C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5</w:t>
            </w:r>
            <w:r w:rsidRPr="0006025C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:00</w:t>
            </w:r>
          </w:p>
          <w:p w:rsidR="0006025C" w:rsidRPr="0006025C" w:rsidRDefault="0006025C" w:rsidP="0006025C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06025C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（4月10日下午1:30-</w:t>
            </w:r>
            <w:r w:rsidRPr="0006025C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4</w:t>
            </w:r>
            <w:r w:rsidRPr="0006025C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:00）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5C" w:rsidRPr="0006025C" w:rsidRDefault="0006025C" w:rsidP="0006025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06025C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0532-85166766</w:t>
            </w:r>
          </w:p>
        </w:tc>
      </w:tr>
      <w:tr w:rsidR="0006025C" w:rsidRPr="0006025C" w:rsidTr="00C95A9D">
        <w:trPr>
          <w:cantSplit/>
          <w:trHeight w:val="850"/>
          <w:jc w:val="center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5C" w:rsidRPr="0006025C" w:rsidRDefault="0006025C" w:rsidP="0006025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06025C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即墨区人力资源和社会保障局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25C" w:rsidRPr="0006025C" w:rsidRDefault="0006025C" w:rsidP="0006025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06025C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即墨区振武路496号政务服务大厅k楼809室</w:t>
            </w:r>
          </w:p>
        </w:tc>
        <w:tc>
          <w:tcPr>
            <w:tcW w:w="2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25C" w:rsidRPr="0006025C" w:rsidRDefault="0006025C" w:rsidP="0006025C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5C" w:rsidRPr="0006025C" w:rsidRDefault="0006025C" w:rsidP="0006025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06025C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0532-88551734</w:t>
            </w:r>
          </w:p>
        </w:tc>
      </w:tr>
      <w:tr w:rsidR="0006025C" w:rsidRPr="0006025C" w:rsidTr="00C95A9D">
        <w:trPr>
          <w:cantSplit/>
          <w:trHeight w:val="851"/>
          <w:jc w:val="center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5C" w:rsidRPr="0006025C" w:rsidRDefault="0006025C" w:rsidP="0006025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06025C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胶州市人力资源和社会保障局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25C" w:rsidRPr="0006025C" w:rsidRDefault="0006025C" w:rsidP="0006025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06025C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胶州市北京路2号行政服务大楼13楼1309房间</w:t>
            </w:r>
          </w:p>
        </w:tc>
        <w:tc>
          <w:tcPr>
            <w:tcW w:w="2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25C" w:rsidRPr="0006025C" w:rsidRDefault="0006025C" w:rsidP="0006025C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5C" w:rsidRPr="0006025C" w:rsidRDefault="0006025C" w:rsidP="0006025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06025C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0532-82206551</w:t>
            </w:r>
          </w:p>
        </w:tc>
      </w:tr>
      <w:tr w:rsidR="0006025C" w:rsidRPr="0006025C" w:rsidTr="00C95A9D">
        <w:trPr>
          <w:cantSplit/>
          <w:trHeight w:val="1124"/>
          <w:jc w:val="center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5C" w:rsidRPr="0006025C" w:rsidRDefault="0006025C" w:rsidP="0006025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06025C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莱西市人力资源和社会保障局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25C" w:rsidRPr="0006025C" w:rsidRDefault="0006025C" w:rsidP="0006025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06025C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莱西市烟台路79号公共就业和人才服务中心1号楼101室</w:t>
            </w:r>
          </w:p>
        </w:tc>
        <w:tc>
          <w:tcPr>
            <w:tcW w:w="2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25C" w:rsidRPr="0006025C" w:rsidRDefault="0006025C" w:rsidP="0006025C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5C" w:rsidRPr="0006025C" w:rsidRDefault="0006025C" w:rsidP="0006025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06025C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0532-88475177</w:t>
            </w:r>
          </w:p>
        </w:tc>
      </w:tr>
      <w:tr w:rsidR="0006025C" w:rsidRPr="0006025C" w:rsidTr="00C95A9D">
        <w:trPr>
          <w:cantSplit/>
          <w:trHeight w:val="902"/>
          <w:jc w:val="center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5C" w:rsidRPr="0006025C" w:rsidRDefault="0006025C" w:rsidP="0006025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06025C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平度市人力资源和社会保障局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25C" w:rsidRPr="0006025C" w:rsidRDefault="0006025C" w:rsidP="0006025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06025C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平度市北京路379号1号楼219室</w:t>
            </w:r>
          </w:p>
        </w:tc>
        <w:tc>
          <w:tcPr>
            <w:tcW w:w="2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25C" w:rsidRPr="0006025C" w:rsidRDefault="0006025C" w:rsidP="0006025C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5C" w:rsidRPr="0006025C" w:rsidRDefault="0006025C" w:rsidP="0006025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06025C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0532-88396837</w:t>
            </w:r>
          </w:p>
        </w:tc>
      </w:tr>
      <w:tr w:rsidR="0006025C" w:rsidRPr="0006025C" w:rsidTr="00C95A9D">
        <w:trPr>
          <w:cantSplit/>
          <w:trHeight w:val="971"/>
          <w:jc w:val="center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5C" w:rsidRPr="0006025C" w:rsidRDefault="0006025C" w:rsidP="0006025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06025C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市南区人力资源和社会保障局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25C" w:rsidRPr="0006025C" w:rsidRDefault="0006025C" w:rsidP="0006025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06025C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市南区延安三路105号民生大厦一楼大厅6号窗口</w:t>
            </w:r>
          </w:p>
        </w:tc>
        <w:tc>
          <w:tcPr>
            <w:tcW w:w="2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5C" w:rsidRPr="0006025C" w:rsidRDefault="0006025C" w:rsidP="0006025C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5C" w:rsidRPr="0006025C" w:rsidRDefault="0006025C" w:rsidP="0006025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06025C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0532-68896015</w:t>
            </w:r>
          </w:p>
        </w:tc>
      </w:tr>
      <w:tr w:rsidR="0006025C" w:rsidRPr="0006025C" w:rsidTr="00C95A9D">
        <w:trPr>
          <w:cantSplit/>
          <w:trHeight w:val="111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5C" w:rsidRPr="0006025C" w:rsidRDefault="0006025C" w:rsidP="0006025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06025C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市北区人力资源和社会保障局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5C" w:rsidRPr="0006025C" w:rsidRDefault="0006025C" w:rsidP="0006025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06025C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市北区</w:t>
            </w:r>
            <w:proofErr w:type="gramStart"/>
            <w:r w:rsidRPr="0006025C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台柳路179号</w:t>
            </w:r>
            <w:proofErr w:type="gramEnd"/>
            <w:r w:rsidRPr="0006025C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和达中心城B座二楼公共服务大厅</w:t>
            </w: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5C" w:rsidRPr="0006025C" w:rsidRDefault="0006025C" w:rsidP="0006025C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5C" w:rsidRPr="0006025C" w:rsidRDefault="0006025C" w:rsidP="0006025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06025C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0532-51986590</w:t>
            </w:r>
          </w:p>
        </w:tc>
      </w:tr>
      <w:tr w:rsidR="0006025C" w:rsidRPr="0006025C" w:rsidTr="00C95A9D">
        <w:trPr>
          <w:cantSplit/>
          <w:trHeight w:val="1001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5C" w:rsidRPr="0006025C" w:rsidRDefault="0006025C" w:rsidP="0006025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06025C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李沧区人力资源和社会保障局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25C" w:rsidRPr="0006025C" w:rsidRDefault="0006025C" w:rsidP="0006025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06025C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李沧区永平路19号甲李沧区公共就业和人才服务中心一楼大厅</w:t>
            </w: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25C" w:rsidRPr="0006025C" w:rsidRDefault="0006025C" w:rsidP="0006025C">
            <w:pPr>
              <w:widowControl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5C" w:rsidRPr="0006025C" w:rsidRDefault="0006025C" w:rsidP="0006025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06025C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0532-87896069</w:t>
            </w:r>
          </w:p>
        </w:tc>
      </w:tr>
      <w:tr w:rsidR="0006025C" w:rsidRPr="0006025C" w:rsidTr="00C95A9D">
        <w:trPr>
          <w:cantSplit/>
          <w:trHeight w:val="984"/>
          <w:jc w:val="center"/>
        </w:trPr>
        <w:tc>
          <w:tcPr>
            <w:tcW w:w="2165" w:type="dxa"/>
            <w:vAlign w:val="center"/>
          </w:tcPr>
          <w:p w:rsidR="0006025C" w:rsidRPr="0006025C" w:rsidRDefault="0006025C" w:rsidP="0006025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06025C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崂山区人力资源和社会保障局</w:t>
            </w:r>
          </w:p>
        </w:tc>
        <w:tc>
          <w:tcPr>
            <w:tcW w:w="2778" w:type="dxa"/>
            <w:vAlign w:val="center"/>
          </w:tcPr>
          <w:p w:rsidR="0006025C" w:rsidRPr="0006025C" w:rsidRDefault="0006025C" w:rsidP="0006025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06025C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崂山区新锦路6号崂山区行政服务中心D1座5楼G区514房间</w:t>
            </w:r>
          </w:p>
        </w:tc>
        <w:tc>
          <w:tcPr>
            <w:tcW w:w="2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25C" w:rsidRPr="0006025C" w:rsidRDefault="0006025C" w:rsidP="0006025C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58" w:type="dxa"/>
            <w:vAlign w:val="center"/>
          </w:tcPr>
          <w:p w:rsidR="0006025C" w:rsidRPr="0006025C" w:rsidRDefault="0006025C" w:rsidP="0006025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06025C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0532-88897709</w:t>
            </w:r>
          </w:p>
        </w:tc>
      </w:tr>
      <w:tr w:rsidR="0006025C" w:rsidRPr="0006025C" w:rsidTr="00C95A9D">
        <w:trPr>
          <w:cantSplit/>
          <w:trHeight w:val="868"/>
          <w:jc w:val="center"/>
        </w:trPr>
        <w:tc>
          <w:tcPr>
            <w:tcW w:w="2165" w:type="dxa"/>
            <w:vAlign w:val="center"/>
          </w:tcPr>
          <w:p w:rsidR="0006025C" w:rsidRPr="0006025C" w:rsidRDefault="0006025C" w:rsidP="0006025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06025C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城阳区人力资源和社会保障局</w:t>
            </w:r>
          </w:p>
        </w:tc>
        <w:tc>
          <w:tcPr>
            <w:tcW w:w="2778" w:type="dxa"/>
            <w:vAlign w:val="center"/>
          </w:tcPr>
          <w:p w:rsidR="0006025C" w:rsidRPr="0006025C" w:rsidRDefault="0006025C" w:rsidP="0006025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06025C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城阳区正阳路211号511房间</w:t>
            </w:r>
          </w:p>
        </w:tc>
        <w:tc>
          <w:tcPr>
            <w:tcW w:w="2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25C" w:rsidRPr="0006025C" w:rsidRDefault="0006025C" w:rsidP="0006025C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58" w:type="dxa"/>
            <w:vAlign w:val="center"/>
          </w:tcPr>
          <w:p w:rsidR="0006025C" w:rsidRPr="0006025C" w:rsidRDefault="0006025C" w:rsidP="0006025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06025C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0532-58659757</w:t>
            </w:r>
          </w:p>
        </w:tc>
      </w:tr>
    </w:tbl>
    <w:p w:rsidR="0006025C" w:rsidRPr="0006025C" w:rsidRDefault="0006025C" w:rsidP="0006025C">
      <w:pPr>
        <w:widowControl/>
        <w:spacing w:beforeLines="50" w:before="120" w:line="14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147FE9" w:rsidRDefault="00147FE9"/>
    <w:sectPr w:rsidR="00147FE9">
      <w:footerReference w:type="even" r:id="rId7"/>
      <w:footerReference w:type="default" r:id="rId8"/>
      <w:pgSz w:w="11906" w:h="16838"/>
      <w:pgMar w:top="2098" w:right="1474" w:bottom="1985" w:left="1587" w:header="851" w:footer="907" w:gutter="0"/>
      <w:pgNumType w:start="1"/>
      <w:cols w:space="720"/>
      <w:titlePg/>
      <w:docGrid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25C" w:rsidRDefault="0006025C" w:rsidP="0006025C">
      <w:r>
        <w:separator/>
      </w:r>
    </w:p>
  </w:endnote>
  <w:endnote w:type="continuationSeparator" w:id="0">
    <w:p w:rsidR="0006025C" w:rsidRDefault="0006025C" w:rsidP="00060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Iskoola Pota">
    <w:charset w:val="00"/>
    <w:family w:val="auto"/>
    <w:pitch w:val="default"/>
    <w:sig w:usb0="00000003" w:usb1="00000000" w:usb2="00000200" w:usb3="00000000" w:csb0="2000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476" w:rsidRDefault="0006025C">
    <w:pPr>
      <w:pStyle w:val="a3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 w:hint="eastAsia"/>
        <w:sz w:val="28"/>
        <w:szCs w:val="28"/>
      </w:rPr>
      <w:t xml:space="preserve">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 w:rsidRPr="00841B8C">
      <w:rPr>
        <w:rFonts w:ascii="宋体" w:eastAsia="宋体" w:hAnsi="宋体"/>
        <w:noProof/>
        <w:sz w:val="28"/>
        <w:szCs w:val="28"/>
        <w:lang w:val="zh-CN"/>
      </w:rPr>
      <w:t>10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/>
        <w:sz w:val="28"/>
        <w:szCs w:val="28"/>
      </w:rPr>
      <w:t xml:space="preserve"> </w:t>
    </w:r>
    <w:r>
      <w:rPr>
        <w:rFonts w:ascii="宋体" w:eastAsia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476" w:rsidRDefault="0006025C">
    <w:pPr>
      <w:pStyle w:val="a3"/>
      <w:jc w:val="right"/>
      <w:rPr>
        <w:rFonts w:ascii="宋体" w:eastAsia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25C" w:rsidRDefault="0006025C" w:rsidP="0006025C">
      <w:r>
        <w:separator/>
      </w:r>
    </w:p>
  </w:footnote>
  <w:footnote w:type="continuationSeparator" w:id="0">
    <w:p w:rsidR="0006025C" w:rsidRDefault="0006025C" w:rsidP="00060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25C"/>
    <w:rsid w:val="0006025C"/>
    <w:rsid w:val="0014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06025C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6025C"/>
    <w:rPr>
      <w:rFonts w:ascii="Times New Roman" w:eastAsia="仿宋_GB2312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60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602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06025C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6025C"/>
    <w:rPr>
      <w:rFonts w:ascii="Times New Roman" w:eastAsia="仿宋_GB2312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60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602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593</Characters>
  <Application>Microsoft Office Word</Application>
  <DocSecurity>0</DocSecurity>
  <Lines>4</Lines>
  <Paragraphs>1</Paragraphs>
  <ScaleCrop>false</ScaleCrop>
  <Company>微软中国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2026-03-27T05:48:00Z</dcterms:created>
  <dcterms:modified xsi:type="dcterms:W3CDTF">2026-03-27T05:51:00Z</dcterms:modified>
</cp:coreProperties>
</file>