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仿宋" w:eastAsia="方正小标宋_GBK" w:cs="宋体"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仿宋" w:eastAsia="方正小标宋_GBK" w:cs="宋体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_GBK" w:hAnsi="仿宋" w:eastAsia="方正小标宋_GBK" w:cs="宋体"/>
          <w:snapToGrid w:val="0"/>
          <w:kern w:val="0"/>
          <w:sz w:val="44"/>
          <w:szCs w:val="44"/>
        </w:rPr>
        <w:t>青岛市202</w:t>
      </w:r>
      <w:r>
        <w:rPr>
          <w:rFonts w:hint="eastAsia" w:ascii="方正小标宋_GBK" w:hAnsi="仿宋" w:eastAsia="方正小标宋_GBK" w:cs="宋体"/>
          <w:snapToGrid w:val="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仿宋" w:eastAsia="方正小标宋_GBK" w:cs="宋体"/>
          <w:snapToGrid w:val="0"/>
          <w:kern w:val="0"/>
          <w:sz w:val="44"/>
          <w:szCs w:val="44"/>
        </w:rPr>
        <w:t>年度</w:t>
      </w:r>
      <w:r>
        <w:rPr>
          <w:rFonts w:hint="eastAsia" w:ascii="方正小标宋_GBK" w:hAnsi="仿宋" w:eastAsia="方正小标宋_GBK" w:cs="宋体"/>
          <w:snapToGrid w:val="0"/>
          <w:kern w:val="0"/>
          <w:sz w:val="44"/>
          <w:szCs w:val="44"/>
          <w:lang w:val="en-US" w:eastAsia="zh-CN"/>
        </w:rPr>
        <w:t>注册测绘师职业资格考试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仿宋" w:eastAsia="方正小标宋_GBK" w:cs="宋体"/>
          <w:snapToGrid w:val="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报考人员信息审核</w:t>
      </w:r>
      <w:r>
        <w:rPr>
          <w:rFonts w:hint="eastAsia" w:ascii="方正小标宋_GBK" w:hAnsi="仿宋" w:eastAsia="方正小标宋_GBK" w:cs="宋体"/>
          <w:snapToGrid w:val="0"/>
          <w:kern w:val="0"/>
          <w:sz w:val="44"/>
          <w:szCs w:val="44"/>
        </w:rPr>
        <w:t>点汇总表</w:t>
      </w:r>
    </w:p>
    <w:tbl>
      <w:tblPr>
        <w:tblStyle w:val="3"/>
        <w:tblpPr w:leftFromText="180" w:rightFromText="180" w:vertAnchor="text" w:horzAnchor="page" w:tblpX="1169" w:tblpY="235"/>
        <w:tblOverlap w:val="never"/>
        <w:tblW w:w="10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3104"/>
        <w:gridCol w:w="3000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</w:rPr>
              <w:t>区市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</w:rPr>
              <w:t>核查点地址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  <w:t>核查时间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  <w:lang w:val="en-US" w:eastAsia="zh-CN" w:bidi="ar"/>
              </w:rPr>
              <w:t>崂山区人力资源和社会保障局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崂山区新锦路6号崂山区行政服务大厅5楼G区514室</w:t>
            </w:r>
          </w:p>
        </w:tc>
        <w:tc>
          <w:tcPr>
            <w:tcW w:w="30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现场资格核查日期：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2024年6月26日-7月4日（周末及国家法定节假日除外）。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现场资格核查时间：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上午：9:00-11:30，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下午：1:30-5:00。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(7月4日下午1:30-4:00)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0532-88897709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  <w:lang w:val="en-US" w:eastAsia="zh-CN" w:bidi="ar"/>
              </w:rPr>
              <w:t>城阳区人力资源和社会保障局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城阳区正阳路211号511房间</w:t>
            </w:r>
          </w:p>
        </w:tc>
        <w:tc>
          <w:tcPr>
            <w:tcW w:w="3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0532-58659757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西海岸新区人力资源和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社会保障局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西海岸新区水灵山路188号7号楼206室</w:t>
            </w:r>
          </w:p>
        </w:tc>
        <w:tc>
          <w:tcPr>
            <w:tcW w:w="3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0532-85166766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  <w:lang w:val="en-US" w:eastAsia="zh-CN" w:bidi="ar"/>
              </w:rPr>
              <w:t>即墨区人力资源和社会保障局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即墨区振武路496号政务服务大厅K楼809室</w:t>
            </w:r>
          </w:p>
        </w:tc>
        <w:tc>
          <w:tcPr>
            <w:tcW w:w="3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0532-88551734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  <w:lang w:val="en-US" w:eastAsia="zh-CN" w:bidi="ar"/>
              </w:rPr>
              <w:t>胶州市人力资源和社会保障局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胶州市北京路2号行政服务大楼西楼13楼1309房间</w:t>
            </w:r>
          </w:p>
        </w:tc>
        <w:tc>
          <w:tcPr>
            <w:tcW w:w="3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0532-82206552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  <w:lang w:val="en-US" w:eastAsia="zh-CN" w:bidi="ar"/>
              </w:rPr>
              <w:t>莱西市人力资源和社会保障局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莱西市公共就业和人才服务中心东大厅（烟台路79号）</w:t>
            </w:r>
          </w:p>
        </w:tc>
        <w:tc>
          <w:tcPr>
            <w:tcW w:w="3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0532-88475177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  <w:lang w:val="en-US" w:eastAsia="zh-CN" w:bidi="ar"/>
              </w:rPr>
              <w:t>平度市人力资源和社会保障局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平度市北京路379号市民服务中心1号楼403房间</w:t>
            </w:r>
          </w:p>
        </w:tc>
        <w:tc>
          <w:tcPr>
            <w:tcW w:w="3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0532-88396837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  <w:lang w:val="en-US" w:eastAsia="zh-CN" w:bidi="ar"/>
              </w:rPr>
              <w:t>市南区人力资源和社会保障局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市南区延安三路105号民生大厦一楼大厅6号窗口</w:t>
            </w:r>
          </w:p>
        </w:tc>
        <w:tc>
          <w:tcPr>
            <w:tcW w:w="3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0532-68896015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  <w:lang w:val="en-US" w:eastAsia="zh-CN" w:bidi="ar"/>
              </w:rPr>
              <w:t>市北区人力资源和社会保障局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市北区台柳路179号和达中心城B座二楼公共服务大厅</w:t>
            </w:r>
          </w:p>
        </w:tc>
        <w:tc>
          <w:tcPr>
            <w:tcW w:w="3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0532-51986590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u w:val="none"/>
                <w:lang w:val="en-US" w:eastAsia="zh-CN" w:bidi="ar"/>
              </w:rPr>
              <w:t>李沧区人力资源和社会保障局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李沧区北崂路1022号中艺1688创意产业园A区3号楼李沧区人力资源和社会保障综合服务中心一楼大厅</w:t>
            </w:r>
          </w:p>
        </w:tc>
        <w:tc>
          <w:tcPr>
            <w:tcW w:w="3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0532-87896069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954E5"/>
    <w:rsid w:val="1D59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2024-06-20T06:59:00Z</dcterms:created>
  <dc:creator>Administrator</dc:creator>
  <cp:lastModifiedBy>Administrator</cp:lastModifiedBy>
  <dcterms:modified xsi:type="dcterms:W3CDTF">2024-06-20T07:00:10Z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